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36F" w:rsidRPr="005D7EE4" w:rsidRDefault="004E3D52" w:rsidP="0047636F">
      <w:pPr>
        <w:jc w:val="right"/>
        <w:rPr>
          <w:rFonts w:ascii="Stereofidelic" w:hAnsi="Stereofidelic"/>
          <w:sz w:val="50"/>
          <w:szCs w:val="52"/>
        </w:rPr>
      </w:pPr>
      <w:r>
        <w:rPr>
          <w:noProof/>
        </w:rPr>
        <w:drawing>
          <wp:anchor distT="0" distB="0" distL="114300" distR="114300" simplePos="0" relativeHeight="251653632" behindDoc="1" locked="0" layoutInCell="1" allowOverlap="1">
            <wp:simplePos x="0" y="0"/>
            <wp:positionH relativeFrom="column">
              <wp:posOffset>4050030</wp:posOffset>
            </wp:positionH>
            <wp:positionV relativeFrom="paragraph">
              <wp:posOffset>0</wp:posOffset>
            </wp:positionV>
            <wp:extent cx="1439545" cy="832485"/>
            <wp:effectExtent l="1905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1439545" cy="832485"/>
                    </a:xfrm>
                    <a:prstGeom prst="rect">
                      <a:avLst/>
                    </a:prstGeom>
                    <a:noFill/>
                    <a:ln w="9525">
                      <a:noFill/>
                      <a:miter lim="800000"/>
                      <a:headEnd/>
                      <a:tailEnd/>
                    </a:ln>
                  </pic:spPr>
                </pic:pic>
              </a:graphicData>
            </a:graphic>
          </wp:anchor>
        </w:drawing>
      </w:r>
    </w:p>
    <w:p w:rsidR="0047636F" w:rsidRPr="005D7EE4" w:rsidRDefault="004E3D52" w:rsidP="0047636F">
      <w:pPr>
        <w:jc w:val="right"/>
        <w:rPr>
          <w:rFonts w:ascii="Stereofidelic" w:hAnsi="Stereofidelic"/>
          <w:sz w:val="50"/>
          <w:szCs w:val="52"/>
        </w:rPr>
      </w:pPr>
      <w:r>
        <w:rPr>
          <w:noProof/>
        </w:rPr>
        <w:drawing>
          <wp:anchor distT="0" distB="0" distL="114300" distR="114300" simplePos="0" relativeHeight="251674112" behindDoc="1" locked="0" layoutInCell="1" allowOverlap="1">
            <wp:simplePos x="0" y="0"/>
            <wp:positionH relativeFrom="column">
              <wp:posOffset>10160</wp:posOffset>
            </wp:positionH>
            <wp:positionV relativeFrom="paragraph">
              <wp:posOffset>694690</wp:posOffset>
            </wp:positionV>
            <wp:extent cx="5479415" cy="716280"/>
            <wp:effectExtent l="19050" t="0" r="6985" b="0"/>
            <wp:wrapTight wrapText="bothSides">
              <wp:wrapPolygon edited="0">
                <wp:start x="-75" y="0"/>
                <wp:lineTo x="-75" y="21255"/>
                <wp:lineTo x="21628" y="21255"/>
                <wp:lineTo x="21628" y="0"/>
                <wp:lineTo x="-75" y="0"/>
              </wp:wrapPolygon>
            </wp:wrapTight>
            <wp:docPr id="50" name="Picture 50" descr="working in 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king in indesign"/>
                    <pic:cNvPicPr>
                      <a:picLocks noChangeAspect="1" noChangeArrowheads="1"/>
                    </pic:cNvPicPr>
                  </pic:nvPicPr>
                  <pic:blipFill>
                    <a:blip r:embed="rId9" cstate="print"/>
                    <a:srcRect/>
                    <a:stretch>
                      <a:fillRect/>
                    </a:stretch>
                  </pic:blipFill>
                  <pic:spPr bwMode="auto">
                    <a:xfrm>
                      <a:off x="0" y="0"/>
                      <a:ext cx="5479415" cy="716280"/>
                    </a:xfrm>
                    <a:prstGeom prst="rect">
                      <a:avLst/>
                    </a:prstGeom>
                    <a:noFill/>
                    <a:ln w="9525">
                      <a:noFill/>
                      <a:miter lim="800000"/>
                      <a:headEnd/>
                      <a:tailEnd/>
                    </a:ln>
                  </pic:spPr>
                </pic:pic>
              </a:graphicData>
            </a:graphic>
          </wp:anchor>
        </w:drawing>
      </w:r>
    </w:p>
    <w:p w:rsidR="0047636F" w:rsidRPr="005D7EE4" w:rsidRDefault="0047636F" w:rsidP="00F74384">
      <w:pPr>
        <w:rPr>
          <w:rFonts w:ascii="Arial" w:hAnsi="Arial" w:cs="Arial"/>
          <w:sz w:val="28"/>
          <w:szCs w:val="32"/>
        </w:rPr>
      </w:pPr>
    </w:p>
    <w:p w:rsidR="0041470C" w:rsidRPr="00666F57" w:rsidRDefault="005F533E" w:rsidP="003A33F4">
      <w:pPr>
        <w:pBdr>
          <w:bottom w:val="single" w:sz="12" w:space="1" w:color="auto"/>
        </w:pBdr>
        <w:rPr>
          <w:rFonts w:ascii="Arial" w:hAnsi="Arial" w:cs="Arial"/>
          <w:b/>
          <w:sz w:val="32"/>
          <w:szCs w:val="32"/>
        </w:rPr>
      </w:pPr>
      <w:r w:rsidRPr="00666F57">
        <w:rPr>
          <w:rFonts w:ascii="Arial" w:hAnsi="Arial" w:cs="Arial"/>
          <w:b/>
          <w:sz w:val="32"/>
          <w:szCs w:val="32"/>
        </w:rPr>
        <w:t>What is InDesign?</w:t>
      </w:r>
    </w:p>
    <w:p w:rsidR="00F75196" w:rsidRPr="00666F57" w:rsidRDefault="00CE0030" w:rsidP="007215BE">
      <w:pPr>
        <w:numPr>
          <w:ilvl w:val="0"/>
          <w:numId w:val="11"/>
        </w:numPr>
        <w:tabs>
          <w:tab w:val="clear" w:pos="720"/>
        </w:tabs>
        <w:ind w:left="360"/>
        <w:rPr>
          <w:rFonts w:ascii="Arial" w:hAnsi="Arial"/>
        </w:rPr>
      </w:pPr>
      <w:r w:rsidRPr="00666F57">
        <w:rPr>
          <w:rFonts w:ascii="Arial" w:hAnsi="Arial"/>
        </w:rPr>
        <w:t>InDesign, a component of the Adobe Creative Suite, is a professional</w:t>
      </w:r>
      <w:r w:rsidR="00A57657" w:rsidRPr="00666F57">
        <w:rPr>
          <w:rFonts w:ascii="Arial" w:hAnsi="Arial"/>
        </w:rPr>
        <w:t>-</w:t>
      </w:r>
      <w:r w:rsidRPr="00666F57">
        <w:rPr>
          <w:rFonts w:ascii="Arial" w:hAnsi="Arial"/>
        </w:rPr>
        <w:t>quality page-layout program.</w:t>
      </w:r>
      <w:r w:rsidR="001B4B8C" w:rsidRPr="00666F57">
        <w:rPr>
          <w:rFonts w:ascii="Arial" w:hAnsi="Arial"/>
        </w:rPr>
        <w:t xml:space="preserve"> </w:t>
      </w:r>
      <w:r w:rsidR="0047636F" w:rsidRPr="00666F57">
        <w:rPr>
          <w:rFonts w:ascii="Arial" w:hAnsi="Arial"/>
        </w:rPr>
        <w:t>It allows you to create documents with a wide range of detail and complexity, from simple newsletters to professional-quality books.</w:t>
      </w:r>
    </w:p>
    <w:p w:rsidR="00CE0030" w:rsidRPr="00666F57" w:rsidRDefault="00CE0030" w:rsidP="007215BE">
      <w:pPr>
        <w:numPr>
          <w:ilvl w:val="0"/>
          <w:numId w:val="11"/>
        </w:numPr>
        <w:tabs>
          <w:tab w:val="clear" w:pos="720"/>
        </w:tabs>
        <w:ind w:left="360"/>
        <w:rPr>
          <w:rFonts w:ascii="Arial" w:hAnsi="Arial"/>
        </w:rPr>
      </w:pPr>
      <w:r w:rsidRPr="00666F57">
        <w:rPr>
          <w:rFonts w:ascii="Arial" w:hAnsi="Arial"/>
        </w:rPr>
        <w:t xml:space="preserve">The user interface </w:t>
      </w:r>
      <w:r w:rsidR="006E75EF" w:rsidRPr="00666F57">
        <w:rPr>
          <w:rFonts w:ascii="Arial" w:hAnsi="Arial"/>
        </w:rPr>
        <w:t>follows</w:t>
      </w:r>
      <w:r w:rsidRPr="00666F57">
        <w:rPr>
          <w:rFonts w:ascii="Arial" w:hAnsi="Arial"/>
        </w:rPr>
        <w:t xml:space="preserve"> the CS </w:t>
      </w:r>
      <w:r w:rsidR="006E75EF" w:rsidRPr="00666F57">
        <w:rPr>
          <w:rFonts w:ascii="Arial" w:hAnsi="Arial"/>
        </w:rPr>
        <w:t>interface, which is found in Photoshop, Illustrator, and</w:t>
      </w:r>
      <w:r w:rsidRPr="00666F57">
        <w:rPr>
          <w:rFonts w:ascii="Arial" w:hAnsi="Arial"/>
        </w:rPr>
        <w:t xml:space="preserve"> Dreamweaver</w:t>
      </w:r>
      <w:r w:rsidR="006E75EF" w:rsidRPr="00666F57">
        <w:rPr>
          <w:rFonts w:ascii="Arial" w:hAnsi="Arial"/>
        </w:rPr>
        <w:t xml:space="preserve"> as well</w:t>
      </w:r>
      <w:r w:rsidRPr="00666F57">
        <w:rPr>
          <w:rFonts w:ascii="Arial" w:hAnsi="Arial"/>
        </w:rPr>
        <w:t>.</w:t>
      </w:r>
    </w:p>
    <w:p w:rsidR="00B4002E" w:rsidRPr="005D7EE4" w:rsidRDefault="00B4002E" w:rsidP="00B4002E">
      <w:pPr>
        <w:ind w:left="360"/>
        <w:rPr>
          <w:rFonts w:ascii="Arial" w:hAnsi="Arial"/>
          <w:sz w:val="22"/>
        </w:rPr>
      </w:pPr>
    </w:p>
    <w:p w:rsidR="00B4002E" w:rsidRPr="005D7EE4" w:rsidRDefault="00666F57">
      <w:pPr>
        <w:rPr>
          <w:rFonts w:ascii="Arial" w:hAnsi="Arial"/>
          <w:sz w:val="22"/>
        </w:rPr>
      </w:pPr>
      <w:r w:rsidRPr="005D7EE4">
        <w:rPr>
          <w:noProof/>
          <w:sz w:val="22"/>
        </w:rPr>
        <w:pict>
          <v:shapetype id="_x0000_t32" coordsize="21600,21600" o:spt="32" o:oned="t" path="m,l21600,21600e" filled="f">
            <v:path arrowok="t" fillok="f" o:connecttype="none"/>
            <o:lock v:ext="edit" shapetype="t"/>
          </v:shapetype>
          <v:shape id="_x0000_s1029" type="#_x0000_t32" style="position:absolute;margin-left:352.15pt;margin-top:193.4pt;width:130.4pt;height:0;rotation:270;z-index:251643392" o:connectortype="elbow" adj="-83079,-1,-83079" strokecolor="#8db3e2" strokeweight="3pt">
            <v:stroke endarrow="block" endarrowwidth="wide" endarrowlength="long"/>
            <v:shadow type="perspective" color="#243f60" offset="1pt" offset2="-3pt"/>
          </v:shape>
        </w:pict>
      </w:r>
      <w:r w:rsidRPr="005D7EE4">
        <w:rPr>
          <w:noProof/>
          <w:sz w:val="2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1" type="#_x0000_t34" style="position:absolute;margin-left:29.15pt;margin-top:201.2pt;width:54.75pt;height:31.5pt;rotation:180;z-index:251646464" o:connectortype="elbow" adj="10790,-430457,-65984" strokecolor="#931554" strokeweight="3pt">
            <v:stroke endarrow="block" endarrowwidth="wide" endarrowlength="long"/>
          </v:shape>
        </w:pict>
      </w:r>
      <w:r w:rsidR="00AD407B" w:rsidRPr="005D7EE4">
        <w:rPr>
          <w:noProof/>
          <w:sz w:val="22"/>
        </w:rPr>
        <w:pict>
          <v:shape id="_x0000_s1030" type="#_x0000_t32" style="position:absolute;margin-left:129.75pt;margin-top:39.95pt;width:156.75pt;height:192.75pt;flip:x y;z-index:251645440" o:connectortype="straight" strokecolor="#92d050" strokeweight="3pt">
            <v:stroke endarrow="block" endarrowwidth="wide" endarrowlength="long"/>
            <v:shadow type="perspective" color="#4e6128" opacity=".5" offset="1pt" offset2="-1pt"/>
          </v:shape>
        </w:pict>
      </w:r>
      <w:r w:rsidR="004E3D52">
        <w:rPr>
          <w:noProof/>
          <w:sz w:val="22"/>
        </w:rPr>
        <w:drawing>
          <wp:inline distT="0" distB="0" distL="0" distR="0">
            <wp:extent cx="5475605" cy="28492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75605" cy="2849245"/>
                    </a:xfrm>
                    <a:prstGeom prst="rect">
                      <a:avLst/>
                    </a:prstGeom>
                    <a:noFill/>
                    <a:ln w="9525">
                      <a:noFill/>
                      <a:miter lim="800000"/>
                      <a:headEnd/>
                      <a:tailEnd/>
                    </a:ln>
                  </pic:spPr>
                </pic:pic>
              </a:graphicData>
            </a:graphic>
          </wp:inline>
        </w:drawing>
      </w:r>
    </w:p>
    <w:p w:rsidR="00B4002E" w:rsidRPr="00666F57" w:rsidRDefault="006A2B4A" w:rsidP="00B4002E">
      <w:pPr>
        <w:numPr>
          <w:ilvl w:val="0"/>
          <w:numId w:val="11"/>
        </w:numPr>
        <w:tabs>
          <w:tab w:val="clear" w:pos="720"/>
        </w:tabs>
        <w:ind w:left="360"/>
        <w:rPr>
          <w:rFonts w:ascii="Arial" w:hAnsi="Arial"/>
        </w:rPr>
      </w:pPr>
      <w:r w:rsidRPr="00666F57">
        <w:rPr>
          <w:rFonts w:ascii="Arial" w:hAnsi="Arial"/>
        </w:rPr>
        <w:t xml:space="preserve">VIEW: </w:t>
      </w:r>
      <w:r w:rsidR="00CE0030" w:rsidRPr="00666F57">
        <w:rPr>
          <w:rFonts w:ascii="Arial" w:hAnsi="Arial"/>
        </w:rPr>
        <w:t xml:space="preserve">The </w:t>
      </w:r>
      <w:r w:rsidR="00CE0030" w:rsidRPr="00666F57">
        <w:rPr>
          <w:rFonts w:ascii="Arial" w:hAnsi="Arial"/>
          <w:color w:val="A73767"/>
        </w:rPr>
        <w:t>tool palette</w:t>
      </w:r>
      <w:r w:rsidR="00CE0030" w:rsidRPr="00666F57">
        <w:rPr>
          <w:rFonts w:ascii="Arial" w:hAnsi="Arial"/>
        </w:rPr>
        <w:t xml:space="preserve"> is on the left of the screen; </w:t>
      </w:r>
      <w:r w:rsidR="00CE0030" w:rsidRPr="00666F57">
        <w:rPr>
          <w:rFonts w:ascii="Arial" w:hAnsi="Arial"/>
          <w:color w:val="92D050"/>
        </w:rPr>
        <w:t>options for the selected too</w:t>
      </w:r>
      <w:r w:rsidR="005F533E" w:rsidRPr="00666F57">
        <w:rPr>
          <w:rFonts w:ascii="Arial" w:hAnsi="Arial"/>
          <w:color w:val="92D050"/>
        </w:rPr>
        <w:t>l</w:t>
      </w:r>
      <w:r w:rsidR="005F533E" w:rsidRPr="00666F57">
        <w:rPr>
          <w:rFonts w:ascii="Arial" w:hAnsi="Arial"/>
        </w:rPr>
        <w:t xml:space="preserve"> are</w:t>
      </w:r>
      <w:r w:rsidR="00CE0030" w:rsidRPr="00666F57">
        <w:rPr>
          <w:rFonts w:ascii="Arial" w:hAnsi="Arial"/>
        </w:rPr>
        <w:t xml:space="preserve"> at the top</w:t>
      </w:r>
      <w:r w:rsidR="00A57657" w:rsidRPr="00666F57">
        <w:rPr>
          <w:rFonts w:ascii="Arial" w:hAnsi="Arial"/>
        </w:rPr>
        <w:t xml:space="preserve"> of the screen</w:t>
      </w:r>
      <w:r w:rsidR="00CE0030" w:rsidRPr="00666F57">
        <w:rPr>
          <w:rFonts w:ascii="Arial" w:hAnsi="Arial"/>
        </w:rPr>
        <w:t xml:space="preserve">, beneath the menu bar, and </w:t>
      </w:r>
      <w:r w:rsidR="00CE0030" w:rsidRPr="00666F57">
        <w:rPr>
          <w:rFonts w:ascii="Arial" w:hAnsi="Arial"/>
          <w:color w:val="548DD4"/>
        </w:rPr>
        <w:t>expandable global palettes</w:t>
      </w:r>
      <w:r w:rsidR="00CE0030" w:rsidRPr="00666F57">
        <w:rPr>
          <w:rFonts w:ascii="Arial" w:hAnsi="Arial"/>
        </w:rPr>
        <w:t xml:space="preserve"> </w:t>
      </w:r>
      <w:r w:rsidR="00A57657" w:rsidRPr="00666F57">
        <w:rPr>
          <w:rFonts w:ascii="Arial" w:hAnsi="Arial"/>
        </w:rPr>
        <w:t xml:space="preserve">are </w:t>
      </w:r>
      <w:r w:rsidR="00CE0030" w:rsidRPr="00666F57">
        <w:rPr>
          <w:rFonts w:ascii="Arial" w:hAnsi="Arial"/>
        </w:rPr>
        <w:t xml:space="preserve">at the </w:t>
      </w:r>
      <w:r w:rsidR="00B4002E" w:rsidRPr="00666F57">
        <w:rPr>
          <w:rFonts w:ascii="Arial" w:hAnsi="Arial"/>
        </w:rPr>
        <w:t>right</w:t>
      </w:r>
      <w:r w:rsidR="00CE0030" w:rsidRPr="00666F57">
        <w:rPr>
          <w:rFonts w:ascii="Arial" w:hAnsi="Arial"/>
        </w:rPr>
        <w:t>.</w:t>
      </w:r>
    </w:p>
    <w:p w:rsidR="006E75EF" w:rsidRPr="00666F57" w:rsidRDefault="006E75EF" w:rsidP="007215BE">
      <w:pPr>
        <w:numPr>
          <w:ilvl w:val="0"/>
          <w:numId w:val="11"/>
        </w:numPr>
        <w:tabs>
          <w:tab w:val="clear" w:pos="720"/>
        </w:tabs>
        <w:ind w:left="360"/>
        <w:rPr>
          <w:rFonts w:ascii="Arial" w:hAnsi="Arial"/>
        </w:rPr>
      </w:pPr>
      <w:r w:rsidRPr="00666F57">
        <w:rPr>
          <w:rFonts w:ascii="Arial" w:hAnsi="Arial"/>
        </w:rPr>
        <w:t>In this handout, you’ll find information on how to:</w:t>
      </w:r>
    </w:p>
    <w:p w:rsidR="00B4002E" w:rsidRPr="00666F57" w:rsidRDefault="00B4002E" w:rsidP="006E75EF">
      <w:pPr>
        <w:numPr>
          <w:ilvl w:val="1"/>
          <w:numId w:val="11"/>
        </w:numPr>
        <w:rPr>
          <w:rFonts w:ascii="Arial" w:hAnsi="Arial"/>
        </w:rPr>
        <w:sectPr w:rsidR="00B4002E" w:rsidRPr="00666F57" w:rsidSect="00B4002E">
          <w:headerReference w:type="default" r:id="rId11"/>
          <w:pgSz w:w="12240" w:h="15840"/>
          <w:pgMar w:top="1440" w:right="1800" w:bottom="810" w:left="1800" w:header="720" w:footer="720" w:gutter="0"/>
          <w:cols w:space="720"/>
          <w:docGrid w:linePitch="360"/>
        </w:sectPr>
      </w:pPr>
    </w:p>
    <w:p w:rsidR="006E75EF" w:rsidRPr="00666F57" w:rsidRDefault="008D50B8" w:rsidP="008D50B8">
      <w:pPr>
        <w:numPr>
          <w:ilvl w:val="1"/>
          <w:numId w:val="11"/>
        </w:numPr>
        <w:tabs>
          <w:tab w:val="clear" w:pos="1440"/>
          <w:tab w:val="num" w:pos="1170"/>
        </w:tabs>
        <w:ind w:left="1170"/>
        <w:rPr>
          <w:rFonts w:ascii="Arial" w:hAnsi="Arial"/>
        </w:rPr>
      </w:pPr>
      <w:hyperlink w:anchor="_Creating_a_New" w:history="1">
        <w:r w:rsidR="006E75EF" w:rsidRPr="00666F57">
          <w:rPr>
            <w:rStyle w:val="Hyperlink"/>
            <w:rFonts w:ascii="Arial" w:hAnsi="Arial"/>
          </w:rPr>
          <w:t>Cr</w:t>
        </w:r>
        <w:r w:rsidR="006E75EF" w:rsidRPr="00666F57">
          <w:rPr>
            <w:rStyle w:val="Hyperlink"/>
            <w:rFonts w:ascii="Arial" w:hAnsi="Arial"/>
          </w:rPr>
          <w:t>e</w:t>
        </w:r>
        <w:r w:rsidR="006E75EF" w:rsidRPr="00666F57">
          <w:rPr>
            <w:rStyle w:val="Hyperlink"/>
            <w:rFonts w:ascii="Arial" w:hAnsi="Arial"/>
          </w:rPr>
          <w:t xml:space="preserve">ate a </w:t>
        </w:r>
        <w:r w:rsidR="006B4950" w:rsidRPr="00666F57">
          <w:rPr>
            <w:rStyle w:val="Hyperlink"/>
            <w:rFonts w:ascii="Arial" w:hAnsi="Arial"/>
          </w:rPr>
          <w:t>n</w:t>
        </w:r>
        <w:r w:rsidR="006E75EF" w:rsidRPr="00666F57">
          <w:rPr>
            <w:rStyle w:val="Hyperlink"/>
            <w:rFonts w:ascii="Arial" w:hAnsi="Arial"/>
          </w:rPr>
          <w:t>ew document</w:t>
        </w:r>
      </w:hyperlink>
    </w:p>
    <w:p w:rsidR="006E75EF" w:rsidRPr="00666F57" w:rsidRDefault="008D50B8" w:rsidP="008D50B8">
      <w:pPr>
        <w:numPr>
          <w:ilvl w:val="1"/>
          <w:numId w:val="11"/>
        </w:numPr>
        <w:tabs>
          <w:tab w:val="clear" w:pos="1440"/>
          <w:tab w:val="num" w:pos="1170"/>
        </w:tabs>
        <w:ind w:left="1170"/>
        <w:rPr>
          <w:rFonts w:ascii="Arial" w:hAnsi="Arial"/>
        </w:rPr>
      </w:pPr>
      <w:hyperlink w:anchor="_Creating_a_Layout" w:history="1">
        <w:r w:rsidR="006E75EF" w:rsidRPr="00666F57">
          <w:rPr>
            <w:rStyle w:val="Hyperlink"/>
            <w:rFonts w:ascii="Arial" w:hAnsi="Arial"/>
          </w:rPr>
          <w:t xml:space="preserve">Create </w:t>
        </w:r>
        <w:r w:rsidR="006E75EF" w:rsidRPr="00666F57">
          <w:rPr>
            <w:rStyle w:val="Hyperlink"/>
            <w:rFonts w:ascii="Arial" w:hAnsi="Arial"/>
          </w:rPr>
          <w:t>a</w:t>
        </w:r>
        <w:r w:rsidR="006E75EF" w:rsidRPr="00666F57">
          <w:rPr>
            <w:rStyle w:val="Hyperlink"/>
            <w:rFonts w:ascii="Arial" w:hAnsi="Arial"/>
          </w:rPr>
          <w:t xml:space="preserve"> layout</w:t>
        </w:r>
      </w:hyperlink>
    </w:p>
    <w:p w:rsidR="006E75EF" w:rsidRPr="00666F57" w:rsidRDefault="008D50B8" w:rsidP="008D50B8">
      <w:pPr>
        <w:numPr>
          <w:ilvl w:val="1"/>
          <w:numId w:val="11"/>
        </w:numPr>
        <w:tabs>
          <w:tab w:val="clear" w:pos="1440"/>
          <w:tab w:val="num" w:pos="1170"/>
        </w:tabs>
        <w:ind w:left="1170"/>
        <w:rPr>
          <w:rFonts w:ascii="Arial" w:hAnsi="Arial"/>
        </w:rPr>
      </w:pPr>
      <w:hyperlink w:anchor="_Adding_Your_Content" w:history="1">
        <w:r w:rsidR="006E75EF" w:rsidRPr="00666F57">
          <w:rPr>
            <w:rStyle w:val="Hyperlink"/>
            <w:rFonts w:ascii="Arial" w:hAnsi="Arial"/>
          </w:rPr>
          <w:t>Add con</w:t>
        </w:r>
        <w:r w:rsidR="006E75EF" w:rsidRPr="00666F57">
          <w:rPr>
            <w:rStyle w:val="Hyperlink"/>
            <w:rFonts w:ascii="Arial" w:hAnsi="Arial"/>
          </w:rPr>
          <w:t>t</w:t>
        </w:r>
        <w:r w:rsidR="006E75EF" w:rsidRPr="00666F57">
          <w:rPr>
            <w:rStyle w:val="Hyperlink"/>
            <w:rFonts w:ascii="Arial" w:hAnsi="Arial"/>
          </w:rPr>
          <w:t>ent</w:t>
        </w:r>
      </w:hyperlink>
    </w:p>
    <w:p w:rsidR="006E75EF" w:rsidRPr="00666F57" w:rsidRDefault="00A57657" w:rsidP="008D50B8">
      <w:pPr>
        <w:numPr>
          <w:ilvl w:val="1"/>
          <w:numId w:val="11"/>
        </w:numPr>
        <w:tabs>
          <w:tab w:val="clear" w:pos="1440"/>
          <w:tab w:val="num" w:pos="1170"/>
        </w:tabs>
        <w:ind w:left="1170"/>
        <w:rPr>
          <w:rFonts w:ascii="Arial" w:hAnsi="Arial"/>
        </w:rPr>
      </w:pPr>
      <w:hyperlink w:anchor="_Displaying_Quality" w:history="1">
        <w:r w:rsidRPr="00666F57">
          <w:rPr>
            <w:rStyle w:val="Hyperlink"/>
            <w:rFonts w:ascii="Arial" w:hAnsi="Arial"/>
          </w:rPr>
          <w:t>Control display qua</w:t>
        </w:r>
        <w:r w:rsidRPr="00666F57">
          <w:rPr>
            <w:rStyle w:val="Hyperlink"/>
            <w:rFonts w:ascii="Arial" w:hAnsi="Arial"/>
          </w:rPr>
          <w:t>l</w:t>
        </w:r>
        <w:r w:rsidRPr="00666F57">
          <w:rPr>
            <w:rStyle w:val="Hyperlink"/>
            <w:rFonts w:ascii="Arial" w:hAnsi="Arial"/>
          </w:rPr>
          <w:t>ity</w:t>
        </w:r>
      </w:hyperlink>
    </w:p>
    <w:p w:rsidR="00B4002E" w:rsidRPr="00666F57" w:rsidRDefault="008D50B8" w:rsidP="006B4950">
      <w:pPr>
        <w:numPr>
          <w:ilvl w:val="1"/>
          <w:numId w:val="11"/>
        </w:numPr>
        <w:tabs>
          <w:tab w:val="clear" w:pos="1440"/>
          <w:tab w:val="num" w:pos="1170"/>
        </w:tabs>
        <w:ind w:left="1170"/>
        <w:rPr>
          <w:rFonts w:ascii="Arial" w:hAnsi="Arial"/>
        </w:rPr>
      </w:pPr>
      <w:hyperlink w:anchor="_Saving_and_Exporting" w:history="1">
        <w:r w:rsidR="006E75EF" w:rsidRPr="00666F57">
          <w:rPr>
            <w:rStyle w:val="Hyperlink"/>
            <w:rFonts w:ascii="Arial" w:hAnsi="Arial"/>
          </w:rPr>
          <w:t>Save and export</w:t>
        </w:r>
      </w:hyperlink>
    </w:p>
    <w:p w:rsidR="006B4950" w:rsidRPr="00666F57" w:rsidRDefault="006B4950" w:rsidP="006B4950">
      <w:pPr>
        <w:numPr>
          <w:ilvl w:val="1"/>
          <w:numId w:val="11"/>
        </w:numPr>
        <w:tabs>
          <w:tab w:val="clear" w:pos="1440"/>
          <w:tab w:val="num" w:pos="1170"/>
        </w:tabs>
        <w:ind w:left="1170"/>
        <w:rPr>
          <w:rFonts w:ascii="Arial" w:hAnsi="Arial"/>
        </w:rPr>
      </w:pPr>
      <w:hyperlink w:anchor="_Creating_a_New_1" w:history="1">
        <w:r w:rsidRPr="00666F57">
          <w:rPr>
            <w:rStyle w:val="Hyperlink"/>
            <w:rFonts w:ascii="Arial" w:hAnsi="Arial"/>
          </w:rPr>
          <w:t>Create</w:t>
        </w:r>
        <w:r w:rsidRPr="00666F57">
          <w:rPr>
            <w:rStyle w:val="Hyperlink"/>
            <w:rFonts w:ascii="Arial" w:hAnsi="Arial"/>
          </w:rPr>
          <w:t xml:space="preserve"> </w:t>
        </w:r>
        <w:r w:rsidRPr="00666F57">
          <w:rPr>
            <w:rStyle w:val="Hyperlink"/>
            <w:rFonts w:ascii="Arial" w:hAnsi="Arial"/>
          </w:rPr>
          <w:t>ex</w:t>
        </w:r>
        <w:r w:rsidRPr="00666F57">
          <w:rPr>
            <w:rStyle w:val="Hyperlink"/>
            <w:rFonts w:ascii="Arial" w:hAnsi="Arial"/>
          </w:rPr>
          <w:t>c</w:t>
        </w:r>
        <w:r w:rsidRPr="00666F57">
          <w:rPr>
            <w:rStyle w:val="Hyperlink"/>
            <w:rFonts w:ascii="Arial" w:hAnsi="Arial"/>
          </w:rPr>
          <w:t>iting extras</w:t>
        </w:r>
      </w:hyperlink>
    </w:p>
    <w:p w:rsidR="006B4950" w:rsidRPr="005D7EE4" w:rsidRDefault="006B4950" w:rsidP="006B4950">
      <w:pPr>
        <w:tabs>
          <w:tab w:val="num" w:pos="1170"/>
        </w:tabs>
        <w:rPr>
          <w:rFonts w:ascii="Arial" w:hAnsi="Arial"/>
          <w:sz w:val="22"/>
        </w:rPr>
        <w:sectPr w:rsidR="006B4950" w:rsidRPr="005D7EE4" w:rsidSect="007E6497">
          <w:type w:val="continuous"/>
          <w:pgSz w:w="12240" w:h="15840"/>
          <w:pgMar w:top="1440" w:right="1800" w:bottom="810" w:left="1800" w:header="720" w:footer="720" w:gutter="0"/>
          <w:cols w:space="720"/>
          <w:docGrid w:linePitch="360"/>
        </w:sectPr>
      </w:pPr>
    </w:p>
    <w:p w:rsidR="005F533E" w:rsidRPr="005D7EE4" w:rsidRDefault="005F533E" w:rsidP="008D50B8">
      <w:pPr>
        <w:tabs>
          <w:tab w:val="num" w:pos="1170"/>
        </w:tabs>
        <w:ind w:left="1170"/>
        <w:rPr>
          <w:rFonts w:ascii="Arial" w:hAnsi="Arial"/>
          <w:sz w:val="22"/>
        </w:rPr>
      </w:pPr>
    </w:p>
    <w:p w:rsidR="0047636F" w:rsidRPr="005D7EE4" w:rsidRDefault="0047636F">
      <w:pPr>
        <w:rPr>
          <w:rFonts w:ascii="Arial" w:hAnsi="Arial"/>
          <w:b/>
          <w:sz w:val="22"/>
        </w:rPr>
      </w:pPr>
    </w:p>
    <w:p w:rsidR="007E6497" w:rsidRDefault="007E6497" w:rsidP="008D50B8">
      <w:pPr>
        <w:pStyle w:val="Heading1"/>
        <w:rPr>
          <w:sz w:val="28"/>
        </w:rPr>
        <w:sectPr w:rsidR="007E6497" w:rsidSect="007E6497">
          <w:type w:val="continuous"/>
          <w:pgSz w:w="12240" w:h="15840"/>
          <w:pgMar w:top="-540" w:right="1080" w:bottom="360" w:left="990" w:header="95" w:footer="720" w:gutter="0"/>
          <w:cols w:space="720"/>
          <w:docGrid w:linePitch="360"/>
        </w:sectPr>
      </w:pPr>
      <w:bookmarkStart w:id="0" w:name="_Creating_a_New"/>
      <w:bookmarkEnd w:id="0"/>
    </w:p>
    <w:p w:rsidR="0041470C" w:rsidRPr="00666F57" w:rsidRDefault="005D7EE4" w:rsidP="008D50B8">
      <w:pPr>
        <w:pStyle w:val="Heading1"/>
      </w:pPr>
      <w:r>
        <w:rPr>
          <w:sz w:val="28"/>
        </w:rPr>
        <w:lastRenderedPageBreak/>
        <w:br w:type="page"/>
      </w:r>
      <w:r w:rsidR="006E75EF" w:rsidRPr="00666F57">
        <w:lastRenderedPageBreak/>
        <w:t>Creating a New D</w:t>
      </w:r>
      <w:r w:rsidR="005F533E" w:rsidRPr="00666F57">
        <w:t>ocument</w:t>
      </w:r>
    </w:p>
    <w:p w:rsidR="00CE0030" w:rsidRPr="00666F57" w:rsidRDefault="004E3D52" w:rsidP="006E75EF">
      <w:pPr>
        <w:numPr>
          <w:ilvl w:val="0"/>
          <w:numId w:val="19"/>
        </w:numPr>
        <w:ind w:left="360"/>
        <w:rPr>
          <w:rFonts w:ascii="Arial" w:hAnsi="Arial"/>
        </w:rPr>
      </w:pPr>
      <w:r>
        <w:rPr>
          <w:noProof/>
        </w:rPr>
        <w:drawing>
          <wp:anchor distT="0" distB="0" distL="114300" distR="114300" simplePos="0" relativeHeight="251644416" behindDoc="0" locked="0" layoutInCell="1" allowOverlap="1">
            <wp:simplePos x="0" y="0"/>
            <wp:positionH relativeFrom="column">
              <wp:posOffset>1225550</wp:posOffset>
            </wp:positionH>
            <wp:positionV relativeFrom="paragraph">
              <wp:posOffset>740410</wp:posOffset>
            </wp:positionV>
            <wp:extent cx="3229610" cy="2573020"/>
            <wp:effectExtent l="19050" t="0" r="8890" b="0"/>
            <wp:wrapTopAndBottom/>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229610" cy="2573020"/>
                    </a:xfrm>
                    <a:prstGeom prst="rect">
                      <a:avLst/>
                    </a:prstGeom>
                    <a:noFill/>
                    <a:ln w="9525">
                      <a:noFill/>
                      <a:miter lim="800000"/>
                      <a:headEnd/>
                      <a:tailEnd/>
                    </a:ln>
                  </pic:spPr>
                </pic:pic>
              </a:graphicData>
            </a:graphic>
          </wp:anchor>
        </w:drawing>
      </w:r>
      <w:r w:rsidR="006E75EF" w:rsidRPr="00666F57">
        <w:rPr>
          <w:rFonts w:ascii="Arial" w:hAnsi="Arial"/>
        </w:rPr>
        <w:softHyphen/>
      </w:r>
      <w:r w:rsidR="00CE0030" w:rsidRPr="00666F57">
        <w:rPr>
          <w:rFonts w:ascii="Arial" w:hAnsi="Arial"/>
        </w:rPr>
        <w:t>When creating a new document the most important options to consider are paper size and orientation.</w:t>
      </w:r>
      <w:r w:rsidR="001B4B8C" w:rsidRPr="00666F57">
        <w:rPr>
          <w:rFonts w:ascii="Arial" w:hAnsi="Arial"/>
        </w:rPr>
        <w:t xml:space="preserve"> </w:t>
      </w:r>
      <w:r w:rsidR="00CE0030" w:rsidRPr="00666F57">
        <w:rPr>
          <w:rFonts w:ascii="Arial" w:hAnsi="Arial"/>
        </w:rPr>
        <w:t>If you plan to print the document, be sure to choose a</w:t>
      </w:r>
      <w:r w:rsidR="005F533E" w:rsidRPr="00666F57">
        <w:rPr>
          <w:rFonts w:ascii="Arial" w:hAnsi="Arial"/>
        </w:rPr>
        <w:t xml:space="preserve"> paper size that your printer can print</w:t>
      </w:r>
      <w:r w:rsidR="00CE0030" w:rsidRPr="00666F57">
        <w:rPr>
          <w:rFonts w:ascii="Arial" w:hAnsi="Arial"/>
        </w:rPr>
        <w:t>.</w:t>
      </w:r>
      <w:r w:rsidR="001B4B8C" w:rsidRPr="00666F57">
        <w:rPr>
          <w:rFonts w:ascii="Arial" w:hAnsi="Arial"/>
        </w:rPr>
        <w:t xml:space="preserve"> </w:t>
      </w:r>
      <w:r w:rsidR="00CE0030" w:rsidRPr="00666F57">
        <w:rPr>
          <w:rFonts w:ascii="Arial" w:hAnsi="Arial"/>
        </w:rPr>
        <w:t>Letter size should be fine for most things.</w:t>
      </w:r>
    </w:p>
    <w:p w:rsidR="00CE0030" w:rsidRPr="005D7EE4" w:rsidRDefault="00CE0030" w:rsidP="00B4002E">
      <w:pPr>
        <w:ind w:left="360"/>
        <w:rPr>
          <w:rFonts w:ascii="Arial" w:hAnsi="Arial"/>
          <w:sz w:val="22"/>
        </w:rPr>
      </w:pPr>
    </w:p>
    <w:p w:rsidR="00A64448" w:rsidRPr="00666F57" w:rsidRDefault="007D13EB" w:rsidP="007215BE">
      <w:pPr>
        <w:numPr>
          <w:ilvl w:val="0"/>
          <w:numId w:val="2"/>
        </w:numPr>
        <w:tabs>
          <w:tab w:val="clear" w:pos="720"/>
        </w:tabs>
        <w:ind w:left="360"/>
        <w:rPr>
          <w:rFonts w:ascii="Arial" w:hAnsi="Arial"/>
        </w:rPr>
      </w:pPr>
      <w:r w:rsidRPr="00666F57">
        <w:rPr>
          <w:rFonts w:ascii="Arial" w:hAnsi="Arial"/>
          <w:noProof/>
        </w:rPr>
        <w:pict>
          <v:shape id="_x0000_s1033" type="#_x0000_t34" style="position:absolute;left:0;text-align:left;margin-left:305.9pt;margin-top:23.35pt;width:165.5pt;height:102.1pt;rotation:180;flip:y;z-index:251642368" o:connectortype="elbow" adj="-2095,80022,-68794" strokecolor="#548dd4" strokeweight="3pt">
            <v:stroke endarrow="block"/>
          </v:shape>
        </w:pict>
      </w:r>
      <w:r w:rsidR="00CE0030" w:rsidRPr="00666F57">
        <w:rPr>
          <w:rFonts w:ascii="Arial" w:hAnsi="Arial"/>
        </w:rPr>
        <w:t>This will create a new blank document, represented by a blank sheet of paper.</w:t>
      </w:r>
      <w:r w:rsidR="001B4B8C" w:rsidRPr="00666F57">
        <w:rPr>
          <w:rFonts w:ascii="Arial" w:hAnsi="Arial"/>
        </w:rPr>
        <w:t xml:space="preserve"> </w:t>
      </w:r>
      <w:r w:rsidR="00CA00EC" w:rsidRPr="00666F57">
        <w:rPr>
          <w:rFonts w:ascii="Arial" w:hAnsi="Arial"/>
        </w:rPr>
        <w:t xml:space="preserve">The </w:t>
      </w:r>
      <w:r w:rsidR="00CA00EC" w:rsidRPr="00666F57">
        <w:rPr>
          <w:rFonts w:ascii="Arial" w:hAnsi="Arial"/>
          <w:color w:val="548DD4"/>
        </w:rPr>
        <w:t>lines at the edges of the document</w:t>
      </w:r>
      <w:r w:rsidR="00CA00EC" w:rsidRPr="00666F57">
        <w:rPr>
          <w:rFonts w:ascii="Arial" w:hAnsi="Arial"/>
        </w:rPr>
        <w:t xml:space="preserve"> represent the margins, settable in the new document dialog.</w:t>
      </w:r>
    </w:p>
    <w:p w:rsidR="00A64448" w:rsidRPr="00666F57" w:rsidRDefault="005F533E" w:rsidP="007215BE">
      <w:pPr>
        <w:numPr>
          <w:ilvl w:val="0"/>
          <w:numId w:val="2"/>
        </w:numPr>
        <w:tabs>
          <w:tab w:val="clear" w:pos="720"/>
        </w:tabs>
        <w:ind w:left="360"/>
        <w:rPr>
          <w:rFonts w:ascii="Arial" w:hAnsi="Arial"/>
        </w:rPr>
      </w:pPr>
      <w:r w:rsidRPr="00666F57">
        <w:rPr>
          <w:rFonts w:ascii="Arial" w:hAnsi="Arial"/>
        </w:rPr>
        <w:t>The entire document window</w:t>
      </w:r>
      <w:r w:rsidR="00A64448" w:rsidRPr="00666F57">
        <w:rPr>
          <w:rFonts w:ascii="Arial" w:hAnsi="Arial"/>
        </w:rPr>
        <w:t xml:space="preserve"> is called the pasteboard.</w:t>
      </w:r>
      <w:r w:rsidR="001B4B8C" w:rsidRPr="00666F57">
        <w:rPr>
          <w:rFonts w:ascii="Arial" w:hAnsi="Arial"/>
        </w:rPr>
        <w:t xml:space="preserve"> </w:t>
      </w:r>
      <w:r w:rsidR="00A64448" w:rsidRPr="00666F57">
        <w:rPr>
          <w:rFonts w:ascii="Arial" w:hAnsi="Arial"/>
        </w:rPr>
        <w:t xml:space="preserve">The default view </w:t>
      </w:r>
      <w:r w:rsidR="00A57657" w:rsidRPr="00666F57">
        <w:rPr>
          <w:rFonts w:ascii="Arial" w:hAnsi="Arial"/>
        </w:rPr>
        <w:t>shows</w:t>
      </w:r>
      <w:r w:rsidR="00A64448" w:rsidRPr="00666F57">
        <w:rPr>
          <w:rFonts w:ascii="Arial" w:hAnsi="Arial"/>
        </w:rPr>
        <w:t xml:space="preserve"> one two-page spread at a time.</w:t>
      </w:r>
    </w:p>
    <w:p w:rsidR="00CA00EC" w:rsidRPr="005D7EE4" w:rsidRDefault="004E3D52" w:rsidP="001B4B8C">
      <w:pPr>
        <w:ind w:left="1440"/>
        <w:rPr>
          <w:rFonts w:ascii="Arial" w:hAnsi="Arial"/>
          <w:sz w:val="22"/>
        </w:rPr>
      </w:pPr>
      <w:r>
        <w:rPr>
          <w:noProof/>
          <w:sz w:val="22"/>
        </w:rPr>
        <w:drawing>
          <wp:inline distT="0" distB="0" distL="0" distR="0">
            <wp:extent cx="4423410" cy="34340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423410" cy="3434080"/>
                    </a:xfrm>
                    <a:prstGeom prst="rect">
                      <a:avLst/>
                    </a:prstGeom>
                    <a:noFill/>
                    <a:ln w="9525">
                      <a:noFill/>
                      <a:miter lim="800000"/>
                      <a:headEnd/>
                      <a:tailEnd/>
                    </a:ln>
                  </pic:spPr>
                </pic:pic>
              </a:graphicData>
            </a:graphic>
          </wp:inline>
        </w:drawing>
      </w:r>
    </w:p>
    <w:p w:rsidR="005D7EE4" w:rsidRDefault="005D7EE4" w:rsidP="0047636F">
      <w:pPr>
        <w:jc w:val="center"/>
        <w:rPr>
          <w:rFonts w:ascii="Arial" w:hAnsi="Arial"/>
          <w:sz w:val="22"/>
        </w:rPr>
      </w:pPr>
    </w:p>
    <w:p w:rsidR="005D7EE4" w:rsidRDefault="005D7EE4" w:rsidP="0047636F">
      <w:pPr>
        <w:jc w:val="center"/>
        <w:rPr>
          <w:rFonts w:ascii="Arial" w:hAnsi="Arial"/>
          <w:sz w:val="22"/>
        </w:rPr>
      </w:pPr>
    </w:p>
    <w:p w:rsidR="00E07D67" w:rsidRPr="00666F57" w:rsidRDefault="007D13EB" w:rsidP="007215BE">
      <w:pPr>
        <w:numPr>
          <w:ilvl w:val="0"/>
          <w:numId w:val="12"/>
        </w:numPr>
        <w:ind w:left="360"/>
        <w:rPr>
          <w:rFonts w:ascii="Arial" w:hAnsi="Arial"/>
        </w:rPr>
      </w:pPr>
      <w:r>
        <w:rPr>
          <w:rFonts w:ascii="Arial" w:hAnsi="Arial"/>
          <w:sz w:val="22"/>
        </w:rPr>
        <w:br w:type="page"/>
      </w:r>
      <w:r w:rsidR="00E07D67" w:rsidRPr="00666F57">
        <w:rPr>
          <w:rFonts w:ascii="Arial" w:hAnsi="Arial"/>
        </w:rPr>
        <w:lastRenderedPageBreak/>
        <w:t>Note the ruler along the top and left-hand edges of the screen.</w:t>
      </w:r>
    </w:p>
    <w:p w:rsidR="007215BE" w:rsidRPr="005D7EE4" w:rsidRDefault="007215BE" w:rsidP="007215BE">
      <w:pPr>
        <w:ind w:left="360"/>
        <w:rPr>
          <w:rFonts w:ascii="Arial" w:hAnsi="Arial"/>
          <w:sz w:val="22"/>
        </w:rPr>
      </w:pPr>
    </w:p>
    <w:p w:rsidR="00E07D67" w:rsidRPr="005D7EE4" w:rsidRDefault="004E3D52" w:rsidP="001B4B8C">
      <w:pPr>
        <w:jc w:val="center"/>
        <w:rPr>
          <w:rFonts w:ascii="Arial" w:hAnsi="Arial"/>
          <w:sz w:val="22"/>
        </w:rPr>
      </w:pPr>
      <w:r>
        <w:rPr>
          <w:rFonts w:ascii="Arial" w:hAnsi="Arial"/>
          <w:noProof/>
          <w:sz w:val="22"/>
        </w:rPr>
        <w:drawing>
          <wp:inline distT="0" distB="0" distL="0" distR="0">
            <wp:extent cx="2732405" cy="172275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732405" cy="1722755"/>
                    </a:xfrm>
                    <a:prstGeom prst="rect">
                      <a:avLst/>
                    </a:prstGeom>
                    <a:noFill/>
                    <a:ln w="9525">
                      <a:noFill/>
                      <a:miter lim="800000"/>
                      <a:headEnd/>
                      <a:tailEnd/>
                    </a:ln>
                  </pic:spPr>
                </pic:pic>
              </a:graphicData>
            </a:graphic>
          </wp:inline>
        </w:drawing>
      </w:r>
    </w:p>
    <w:p w:rsidR="00E07D67" w:rsidRPr="005D7EE4" w:rsidRDefault="00E07D67">
      <w:pPr>
        <w:rPr>
          <w:rFonts w:ascii="Arial" w:hAnsi="Arial"/>
          <w:sz w:val="22"/>
        </w:rPr>
      </w:pPr>
    </w:p>
    <w:p w:rsidR="00CA00EC" w:rsidRPr="00666F57" w:rsidRDefault="00E07D67" w:rsidP="007215BE">
      <w:pPr>
        <w:numPr>
          <w:ilvl w:val="0"/>
          <w:numId w:val="12"/>
        </w:numPr>
        <w:ind w:left="360"/>
        <w:rPr>
          <w:rFonts w:ascii="Arial" w:hAnsi="Arial"/>
        </w:rPr>
      </w:pPr>
      <w:r w:rsidRPr="00666F57">
        <w:rPr>
          <w:rFonts w:ascii="Arial" w:hAnsi="Arial"/>
        </w:rPr>
        <w:t xml:space="preserve">The ruler’s units are shown in </w:t>
      </w:r>
      <w:r w:rsidR="001B4B8C" w:rsidRPr="00666F57">
        <w:rPr>
          <w:rFonts w:ascii="Arial" w:hAnsi="Arial"/>
        </w:rPr>
        <w:t xml:space="preserve">Picas </w:t>
      </w:r>
      <w:r w:rsidRPr="00666F57">
        <w:rPr>
          <w:rFonts w:ascii="Arial" w:hAnsi="Arial"/>
        </w:rPr>
        <w:t>here.</w:t>
      </w:r>
      <w:r w:rsidR="001B4B8C" w:rsidRPr="00666F57">
        <w:rPr>
          <w:rFonts w:ascii="Arial" w:hAnsi="Arial"/>
        </w:rPr>
        <w:t xml:space="preserve"> </w:t>
      </w:r>
      <w:r w:rsidRPr="00666F57">
        <w:rPr>
          <w:rFonts w:ascii="Arial" w:hAnsi="Arial"/>
        </w:rPr>
        <w:t>You can change this to a variety of other measurements in the ‘Units and Increments’ section of the ‘Preferences’ menu</w:t>
      </w:r>
      <w:r w:rsidR="001B4B8C" w:rsidRPr="00666F57">
        <w:rPr>
          <w:rFonts w:ascii="Arial" w:hAnsi="Arial"/>
        </w:rPr>
        <w:t xml:space="preserve"> (Edit </w:t>
      </w:r>
      <w:r w:rsidR="001B4B8C" w:rsidRPr="00666F57">
        <w:rPr>
          <w:rFonts w:ascii="Arial" w:hAnsi="Arial"/>
        </w:rPr>
        <w:sym w:font="Wingdings" w:char="F0E0"/>
      </w:r>
      <w:r w:rsidR="001B4B8C" w:rsidRPr="00666F57">
        <w:rPr>
          <w:rFonts w:ascii="Arial" w:hAnsi="Arial"/>
        </w:rPr>
        <w:t xml:space="preserve"> Preferences </w:t>
      </w:r>
      <w:r w:rsidR="001B4B8C" w:rsidRPr="00666F57">
        <w:rPr>
          <w:rFonts w:ascii="Arial" w:hAnsi="Arial"/>
        </w:rPr>
        <w:sym w:font="Wingdings" w:char="F0E0"/>
      </w:r>
      <w:r w:rsidR="001B4B8C" w:rsidRPr="00666F57">
        <w:rPr>
          <w:rFonts w:ascii="Arial" w:hAnsi="Arial"/>
        </w:rPr>
        <w:t xml:space="preserve"> Units and Increments</w:t>
      </w:r>
      <w:r w:rsidR="00A57657" w:rsidRPr="00666F57">
        <w:rPr>
          <w:rFonts w:ascii="Arial" w:hAnsi="Arial"/>
        </w:rPr>
        <w:t>)</w:t>
      </w:r>
      <w:r w:rsidRPr="00666F57">
        <w:rPr>
          <w:rFonts w:ascii="Arial" w:hAnsi="Arial"/>
        </w:rPr>
        <w:t>.</w:t>
      </w:r>
      <w:r w:rsidR="001B4B8C" w:rsidRPr="00666F57">
        <w:rPr>
          <w:rFonts w:ascii="Arial" w:hAnsi="Arial"/>
        </w:rPr>
        <w:t xml:space="preserve"> </w:t>
      </w:r>
      <w:r w:rsidR="006E75EF" w:rsidRPr="00666F57">
        <w:rPr>
          <w:rFonts w:ascii="Arial" w:hAnsi="Arial"/>
        </w:rPr>
        <w:t>You can also change your units by right clicking on each ruler and choosing your unit.</w:t>
      </w:r>
    </w:p>
    <w:p w:rsidR="00CA00EC" w:rsidRPr="005D7EE4" w:rsidRDefault="00CA00EC">
      <w:pPr>
        <w:rPr>
          <w:rFonts w:ascii="Arial" w:hAnsi="Arial"/>
          <w:sz w:val="22"/>
        </w:rPr>
      </w:pPr>
    </w:p>
    <w:p w:rsidR="00E07D67" w:rsidRPr="005D7EE4" w:rsidRDefault="004E3D52" w:rsidP="00756025">
      <w:pPr>
        <w:jc w:val="center"/>
        <w:rPr>
          <w:rFonts w:ascii="Arial" w:hAnsi="Arial"/>
          <w:sz w:val="22"/>
        </w:rPr>
      </w:pPr>
      <w:r>
        <w:rPr>
          <w:rFonts w:ascii="Arial" w:hAnsi="Arial"/>
          <w:noProof/>
          <w:sz w:val="22"/>
        </w:rPr>
        <w:drawing>
          <wp:inline distT="0" distB="0" distL="0" distR="0">
            <wp:extent cx="2732405" cy="2243455"/>
            <wp:effectExtent l="19050" t="0" r="0" b="0"/>
            <wp:docPr id="4" name="Picture 4" descr="pr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fs"/>
                    <pic:cNvPicPr>
                      <a:picLocks noChangeAspect="1" noChangeArrowheads="1"/>
                    </pic:cNvPicPr>
                  </pic:nvPicPr>
                  <pic:blipFill>
                    <a:blip r:embed="rId15" cstate="print"/>
                    <a:srcRect/>
                    <a:stretch>
                      <a:fillRect/>
                    </a:stretch>
                  </pic:blipFill>
                  <pic:spPr bwMode="auto">
                    <a:xfrm>
                      <a:off x="0" y="0"/>
                      <a:ext cx="2732405" cy="2243455"/>
                    </a:xfrm>
                    <a:prstGeom prst="rect">
                      <a:avLst/>
                    </a:prstGeom>
                    <a:noFill/>
                    <a:ln w="9525">
                      <a:noFill/>
                      <a:miter lim="800000"/>
                      <a:headEnd/>
                      <a:tailEnd/>
                    </a:ln>
                  </pic:spPr>
                </pic:pic>
              </a:graphicData>
            </a:graphic>
          </wp:inline>
        </w:drawing>
      </w:r>
    </w:p>
    <w:p w:rsidR="00756025" w:rsidRPr="005D7EE4" w:rsidRDefault="00756025" w:rsidP="00756025">
      <w:pPr>
        <w:jc w:val="center"/>
        <w:rPr>
          <w:rFonts w:ascii="Arial" w:hAnsi="Arial"/>
          <w:sz w:val="22"/>
        </w:rPr>
      </w:pPr>
    </w:p>
    <w:p w:rsidR="00CA00EC" w:rsidRPr="00666F57" w:rsidRDefault="00CA00EC" w:rsidP="007215BE">
      <w:pPr>
        <w:numPr>
          <w:ilvl w:val="0"/>
          <w:numId w:val="12"/>
        </w:numPr>
        <w:ind w:left="360"/>
        <w:rPr>
          <w:rFonts w:ascii="Arial" w:hAnsi="Arial"/>
        </w:rPr>
      </w:pPr>
      <w:r w:rsidRPr="00666F57">
        <w:rPr>
          <w:rFonts w:ascii="Arial" w:hAnsi="Arial"/>
        </w:rPr>
        <w:t>Now that we have a blank document, let’s take a look at the toolbar.</w:t>
      </w:r>
      <w:r w:rsidR="001B4B8C" w:rsidRPr="00666F57">
        <w:rPr>
          <w:rFonts w:ascii="Arial" w:hAnsi="Arial"/>
        </w:rPr>
        <w:t xml:space="preserve"> </w:t>
      </w:r>
      <w:r w:rsidR="00A57657" w:rsidRPr="00666F57">
        <w:rPr>
          <w:rFonts w:ascii="Arial" w:hAnsi="Arial"/>
        </w:rPr>
        <w:t xml:space="preserve">Here are the </w:t>
      </w:r>
      <w:r w:rsidRPr="00666F57">
        <w:rPr>
          <w:rFonts w:ascii="Arial" w:hAnsi="Arial"/>
        </w:rPr>
        <w:t>tools you’ll be using most often.</w:t>
      </w:r>
    </w:p>
    <w:p w:rsidR="005D7EE4" w:rsidRPr="005D7EE4" w:rsidRDefault="004E3D52" w:rsidP="007D13EB">
      <w:pPr>
        <w:ind w:left="2520"/>
        <w:rPr>
          <w:sz w:val="22"/>
        </w:rPr>
      </w:pPr>
      <w:r>
        <w:rPr>
          <w:rFonts w:ascii="Arial" w:hAnsi="Arial"/>
          <w:noProof/>
          <w:sz w:val="22"/>
        </w:rPr>
        <w:drawing>
          <wp:inline distT="0" distB="0" distL="0" distR="0">
            <wp:extent cx="2487930" cy="2796540"/>
            <wp:effectExtent l="19050" t="0" r="7620" b="0"/>
            <wp:docPr id="5" name="Picture 5" descr="tool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olbars"/>
                    <pic:cNvPicPr>
                      <a:picLocks noChangeAspect="1" noChangeArrowheads="1"/>
                    </pic:cNvPicPr>
                  </pic:nvPicPr>
                  <pic:blipFill>
                    <a:blip r:embed="rId16" cstate="print"/>
                    <a:srcRect/>
                    <a:stretch>
                      <a:fillRect/>
                    </a:stretch>
                  </pic:blipFill>
                  <pic:spPr bwMode="auto">
                    <a:xfrm>
                      <a:off x="0" y="0"/>
                      <a:ext cx="2487930" cy="2796540"/>
                    </a:xfrm>
                    <a:prstGeom prst="rect">
                      <a:avLst/>
                    </a:prstGeom>
                    <a:noFill/>
                    <a:ln w="9525">
                      <a:noFill/>
                      <a:miter lim="800000"/>
                      <a:headEnd/>
                      <a:tailEnd/>
                    </a:ln>
                  </pic:spPr>
                </pic:pic>
              </a:graphicData>
            </a:graphic>
          </wp:inline>
        </w:drawing>
      </w:r>
    </w:p>
    <w:p w:rsidR="005D7EE4" w:rsidRPr="005D7EE4" w:rsidRDefault="005D7EE4" w:rsidP="005D7EE4">
      <w:pPr>
        <w:rPr>
          <w:sz w:val="22"/>
        </w:rPr>
      </w:pPr>
    </w:p>
    <w:p w:rsidR="0041470C" w:rsidRPr="00666F57" w:rsidRDefault="007D13EB" w:rsidP="001B4B8C">
      <w:pPr>
        <w:pStyle w:val="Heading1"/>
      </w:pPr>
      <w:r>
        <w:rPr>
          <w:sz w:val="28"/>
        </w:rPr>
        <w:br w:type="page"/>
      </w:r>
      <w:bookmarkStart w:id="1" w:name="_Creating_a_Layout"/>
      <w:bookmarkEnd w:id="1"/>
      <w:r w:rsidR="006E75EF" w:rsidRPr="00666F57">
        <w:lastRenderedPageBreak/>
        <w:t>Creating a L</w:t>
      </w:r>
      <w:r w:rsidR="005F533E" w:rsidRPr="00666F57">
        <w:t>ayout</w:t>
      </w:r>
    </w:p>
    <w:p w:rsidR="00A64448" w:rsidRPr="00666F57" w:rsidRDefault="006A2B4A" w:rsidP="007215BE">
      <w:pPr>
        <w:numPr>
          <w:ilvl w:val="0"/>
          <w:numId w:val="12"/>
        </w:numPr>
        <w:ind w:left="360"/>
        <w:rPr>
          <w:rFonts w:ascii="Arial" w:hAnsi="Arial"/>
        </w:rPr>
      </w:pPr>
      <w:r w:rsidRPr="00666F57">
        <w:rPr>
          <w:rFonts w:ascii="Arial" w:hAnsi="Arial"/>
        </w:rPr>
        <w:t xml:space="preserve">In InDesign, </w:t>
      </w:r>
      <w:r w:rsidR="00A64448" w:rsidRPr="00666F57">
        <w:rPr>
          <w:rFonts w:ascii="Arial" w:hAnsi="Arial"/>
        </w:rPr>
        <w:t xml:space="preserve">all </w:t>
      </w:r>
      <w:r w:rsidR="005F533E" w:rsidRPr="00666F57">
        <w:rPr>
          <w:rFonts w:ascii="Arial" w:hAnsi="Arial"/>
        </w:rPr>
        <w:t>content</w:t>
      </w:r>
      <w:r w:rsidR="00A64448" w:rsidRPr="00666F57">
        <w:rPr>
          <w:rFonts w:ascii="Arial" w:hAnsi="Arial"/>
        </w:rPr>
        <w:t xml:space="preserve"> is contained in frames, or boxes.</w:t>
      </w:r>
      <w:r w:rsidR="001B4B8C" w:rsidRPr="00666F57">
        <w:rPr>
          <w:rFonts w:ascii="Arial" w:hAnsi="Arial"/>
        </w:rPr>
        <w:t xml:space="preserve"> </w:t>
      </w:r>
      <w:r w:rsidR="00A64448" w:rsidRPr="00666F57">
        <w:rPr>
          <w:rFonts w:ascii="Arial" w:hAnsi="Arial"/>
        </w:rPr>
        <w:t>You draw these frames using the Frame tool.</w:t>
      </w:r>
      <w:r w:rsidR="001B4B8C" w:rsidRPr="00666F57">
        <w:rPr>
          <w:rFonts w:ascii="Arial" w:hAnsi="Arial"/>
        </w:rPr>
        <w:t xml:space="preserve"> </w:t>
      </w:r>
      <w:r w:rsidR="00A64448" w:rsidRPr="00666F57">
        <w:rPr>
          <w:rFonts w:ascii="Arial" w:hAnsi="Arial"/>
        </w:rPr>
        <w:t>The Rectangle Frame tool is the default, and draws rectangular frames.</w:t>
      </w:r>
      <w:r w:rsidR="001B4B8C" w:rsidRPr="00666F57">
        <w:rPr>
          <w:rFonts w:ascii="Arial" w:hAnsi="Arial"/>
        </w:rPr>
        <w:t xml:space="preserve"> </w:t>
      </w:r>
      <w:r w:rsidR="00A64448" w:rsidRPr="00666F57">
        <w:rPr>
          <w:rFonts w:ascii="Arial" w:hAnsi="Arial"/>
        </w:rPr>
        <w:t>There are also Ellipse and Polygonal Frame tools.</w:t>
      </w:r>
      <w:r w:rsidR="001B4B8C" w:rsidRPr="00666F57">
        <w:rPr>
          <w:rFonts w:ascii="Arial" w:hAnsi="Arial"/>
        </w:rPr>
        <w:t xml:space="preserve"> </w:t>
      </w:r>
      <w:r w:rsidR="00A64448" w:rsidRPr="00666F57">
        <w:rPr>
          <w:rFonts w:ascii="Arial" w:hAnsi="Arial"/>
        </w:rPr>
        <w:t>Drawing a new frame is as simple as selecting one of the Frame tools and drawing the box where you want it.</w:t>
      </w:r>
      <w:r w:rsidR="001B4B8C" w:rsidRPr="00666F57">
        <w:rPr>
          <w:rFonts w:ascii="Arial" w:hAnsi="Arial"/>
        </w:rPr>
        <w:t xml:space="preserve"> </w:t>
      </w:r>
      <w:r w:rsidR="00A64448" w:rsidRPr="00666F57">
        <w:rPr>
          <w:rFonts w:ascii="Arial" w:hAnsi="Arial"/>
        </w:rPr>
        <w:t xml:space="preserve">InDesign, like the other CS </w:t>
      </w:r>
      <w:r w:rsidR="007D13EB" w:rsidRPr="00666F57">
        <w:rPr>
          <w:rFonts w:ascii="Arial" w:hAnsi="Arial"/>
        </w:rPr>
        <w:t>programs</w:t>
      </w:r>
      <w:r w:rsidR="00A64448" w:rsidRPr="00666F57">
        <w:rPr>
          <w:rFonts w:ascii="Arial" w:hAnsi="Arial"/>
        </w:rPr>
        <w:t>, helpfully shows you when the element you’re currently creating or moving is aligned with other elements or with features of the page.</w:t>
      </w:r>
    </w:p>
    <w:p w:rsidR="00A64448" w:rsidRPr="005D7EE4" w:rsidRDefault="004E3D52">
      <w:pPr>
        <w:rPr>
          <w:rFonts w:ascii="Arial" w:hAnsi="Arial"/>
          <w:sz w:val="22"/>
        </w:rPr>
      </w:pPr>
      <w:r>
        <w:rPr>
          <w:noProof/>
        </w:rPr>
        <w:drawing>
          <wp:anchor distT="0" distB="0" distL="114300" distR="114300" simplePos="0" relativeHeight="251641344" behindDoc="1" locked="0" layoutInCell="1" allowOverlap="1">
            <wp:simplePos x="0" y="0"/>
            <wp:positionH relativeFrom="column">
              <wp:posOffset>1442085</wp:posOffset>
            </wp:positionH>
            <wp:positionV relativeFrom="paragraph">
              <wp:posOffset>148590</wp:posOffset>
            </wp:positionV>
            <wp:extent cx="776605" cy="1584325"/>
            <wp:effectExtent l="19050" t="0" r="4445" b="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776605" cy="1584325"/>
                    </a:xfrm>
                    <a:prstGeom prst="rect">
                      <a:avLst/>
                    </a:prstGeom>
                    <a:noFill/>
                    <a:ln w="9525">
                      <a:noFill/>
                      <a:miter lim="800000"/>
                      <a:headEnd/>
                      <a:tailEnd/>
                    </a:ln>
                  </pic:spPr>
                </pic:pic>
              </a:graphicData>
            </a:graphic>
          </wp:anchor>
        </w:drawing>
      </w:r>
    </w:p>
    <w:p w:rsidR="00A64448" w:rsidRPr="005D7EE4" w:rsidRDefault="004E3D52" w:rsidP="003A33F4">
      <w:pPr>
        <w:jc w:val="center"/>
        <w:rPr>
          <w:rFonts w:ascii="Arial" w:hAnsi="Arial"/>
          <w:sz w:val="22"/>
        </w:rPr>
      </w:pPr>
      <w:r>
        <w:rPr>
          <w:rFonts w:ascii="Arial" w:hAnsi="Arial"/>
          <w:noProof/>
          <w:sz w:val="22"/>
        </w:rPr>
        <w:drawing>
          <wp:inline distT="0" distB="0" distL="0" distR="0">
            <wp:extent cx="2339340" cy="2169160"/>
            <wp:effectExtent l="19050" t="0" r="3810" b="0"/>
            <wp:docPr id="6" name="Picture 6" descr="drawing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 frames"/>
                    <pic:cNvPicPr>
                      <a:picLocks noChangeAspect="1" noChangeArrowheads="1"/>
                    </pic:cNvPicPr>
                  </pic:nvPicPr>
                  <pic:blipFill>
                    <a:blip r:embed="rId18" cstate="print"/>
                    <a:srcRect/>
                    <a:stretch>
                      <a:fillRect/>
                    </a:stretch>
                  </pic:blipFill>
                  <pic:spPr bwMode="auto">
                    <a:xfrm>
                      <a:off x="0" y="0"/>
                      <a:ext cx="2339340" cy="2169160"/>
                    </a:xfrm>
                    <a:prstGeom prst="rect">
                      <a:avLst/>
                    </a:prstGeom>
                    <a:noFill/>
                    <a:ln w="9525">
                      <a:noFill/>
                      <a:miter lim="800000"/>
                      <a:headEnd/>
                      <a:tailEnd/>
                    </a:ln>
                  </pic:spPr>
                </pic:pic>
              </a:graphicData>
            </a:graphic>
          </wp:inline>
        </w:drawing>
      </w:r>
    </w:p>
    <w:p w:rsidR="00CA00EC" w:rsidRPr="00666F57" w:rsidRDefault="004E3D52" w:rsidP="007215BE">
      <w:pPr>
        <w:numPr>
          <w:ilvl w:val="0"/>
          <w:numId w:val="12"/>
        </w:numPr>
        <w:ind w:left="360"/>
        <w:rPr>
          <w:rFonts w:ascii="Arial" w:hAnsi="Arial"/>
        </w:rPr>
      </w:pPr>
      <w:r>
        <w:rPr>
          <w:noProof/>
        </w:rPr>
        <w:drawing>
          <wp:anchor distT="0" distB="0" distL="114300" distR="114300" simplePos="0" relativeHeight="251647488" behindDoc="1" locked="0" layoutInCell="1" allowOverlap="1">
            <wp:simplePos x="0" y="0"/>
            <wp:positionH relativeFrom="column">
              <wp:posOffset>46355</wp:posOffset>
            </wp:positionH>
            <wp:positionV relativeFrom="paragraph">
              <wp:posOffset>65405</wp:posOffset>
            </wp:positionV>
            <wp:extent cx="629285" cy="773430"/>
            <wp:effectExtent l="19050" t="0" r="0" b="0"/>
            <wp:wrapSquare wrapText="bothSides"/>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629285" cy="773430"/>
                    </a:xfrm>
                    <a:prstGeom prst="rect">
                      <a:avLst/>
                    </a:prstGeom>
                    <a:noFill/>
                    <a:ln w="9525">
                      <a:noFill/>
                      <a:miter lim="800000"/>
                      <a:headEnd/>
                      <a:tailEnd/>
                    </a:ln>
                  </pic:spPr>
                </pic:pic>
              </a:graphicData>
            </a:graphic>
          </wp:anchor>
        </w:drawing>
      </w:r>
      <w:r w:rsidR="00A64448" w:rsidRPr="00666F57">
        <w:rPr>
          <w:rFonts w:ascii="Arial" w:hAnsi="Arial"/>
        </w:rPr>
        <w:t>To move a frame, simply use the Selection tool to drag your frame to another place on the page.</w:t>
      </w:r>
      <w:r w:rsidR="003B3D20" w:rsidRPr="00666F57">
        <w:rPr>
          <w:rFonts w:ascii="Arial" w:hAnsi="Arial"/>
        </w:rPr>
        <w:t xml:space="preserve"> </w:t>
      </w:r>
    </w:p>
    <w:p w:rsidR="003B3D20" w:rsidRDefault="003B3D20" w:rsidP="003B3D20">
      <w:pPr>
        <w:ind w:left="360"/>
        <w:rPr>
          <w:rFonts w:ascii="Arial" w:hAnsi="Arial"/>
          <w:sz w:val="22"/>
        </w:rPr>
      </w:pPr>
    </w:p>
    <w:p w:rsidR="003B3D20" w:rsidRDefault="003B3D20" w:rsidP="003B3D20">
      <w:pPr>
        <w:ind w:left="360"/>
        <w:rPr>
          <w:rFonts w:ascii="Arial" w:hAnsi="Arial"/>
          <w:sz w:val="22"/>
        </w:rPr>
      </w:pPr>
    </w:p>
    <w:p w:rsidR="003B3D20" w:rsidRDefault="003B3D20" w:rsidP="003B3D20">
      <w:pPr>
        <w:ind w:left="360"/>
        <w:rPr>
          <w:rFonts w:ascii="Arial" w:hAnsi="Arial"/>
          <w:sz w:val="22"/>
        </w:rPr>
      </w:pPr>
    </w:p>
    <w:p w:rsidR="00665CBC" w:rsidRDefault="00665CBC" w:rsidP="003B3D20">
      <w:pPr>
        <w:ind w:left="360"/>
        <w:rPr>
          <w:rFonts w:ascii="Arial" w:hAnsi="Arial"/>
          <w:sz w:val="22"/>
        </w:rPr>
      </w:pPr>
    </w:p>
    <w:p w:rsidR="00665CBC" w:rsidRPr="005D7EE4" w:rsidRDefault="00665CBC" w:rsidP="003B3D20">
      <w:pPr>
        <w:ind w:left="360"/>
        <w:rPr>
          <w:rFonts w:ascii="Arial" w:hAnsi="Arial"/>
          <w:sz w:val="22"/>
        </w:rPr>
      </w:pPr>
    </w:p>
    <w:p w:rsidR="00756025" w:rsidRPr="00666F57" w:rsidRDefault="004E3D52" w:rsidP="00665CBC">
      <w:pPr>
        <w:numPr>
          <w:ilvl w:val="0"/>
          <w:numId w:val="12"/>
        </w:numPr>
        <w:ind w:left="360"/>
        <w:rPr>
          <w:rFonts w:ascii="Arial" w:hAnsi="Arial"/>
        </w:rPr>
      </w:pPr>
      <w:r>
        <w:rPr>
          <w:noProof/>
        </w:rPr>
        <w:drawing>
          <wp:anchor distT="0" distB="0" distL="114300" distR="114300" simplePos="0" relativeHeight="251648512" behindDoc="1" locked="0" layoutInCell="1" allowOverlap="1">
            <wp:simplePos x="0" y="0"/>
            <wp:positionH relativeFrom="column">
              <wp:posOffset>-48260</wp:posOffset>
            </wp:positionH>
            <wp:positionV relativeFrom="paragraph">
              <wp:posOffset>154305</wp:posOffset>
            </wp:positionV>
            <wp:extent cx="3105150" cy="3684905"/>
            <wp:effectExtent l="19050" t="0" r="0" b="0"/>
            <wp:wrapTight wrapText="bothSides">
              <wp:wrapPolygon edited="0">
                <wp:start x="-133" y="0"/>
                <wp:lineTo x="-133" y="21440"/>
                <wp:lineTo x="21600" y="21440"/>
                <wp:lineTo x="21600" y="0"/>
                <wp:lineTo x="-133" y="0"/>
              </wp:wrapPolygon>
            </wp:wrapTight>
            <wp:docPr id="15" name="Picture 15" descr="view ru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ew rulers"/>
                    <pic:cNvPicPr>
                      <a:picLocks noChangeAspect="1" noChangeArrowheads="1"/>
                    </pic:cNvPicPr>
                  </pic:nvPicPr>
                  <pic:blipFill>
                    <a:blip r:embed="rId20" cstate="print"/>
                    <a:srcRect/>
                    <a:stretch>
                      <a:fillRect/>
                    </a:stretch>
                  </pic:blipFill>
                  <pic:spPr bwMode="auto">
                    <a:xfrm>
                      <a:off x="0" y="0"/>
                      <a:ext cx="3105150" cy="3684905"/>
                    </a:xfrm>
                    <a:prstGeom prst="rect">
                      <a:avLst/>
                    </a:prstGeom>
                    <a:noFill/>
                    <a:ln w="9525">
                      <a:noFill/>
                      <a:miter lim="800000"/>
                      <a:headEnd/>
                      <a:tailEnd/>
                    </a:ln>
                  </pic:spPr>
                </pic:pic>
              </a:graphicData>
            </a:graphic>
          </wp:anchor>
        </w:drawing>
      </w:r>
      <w:r w:rsidR="00CA00EC" w:rsidRPr="00666F57">
        <w:rPr>
          <w:rFonts w:ascii="Arial" w:hAnsi="Arial"/>
        </w:rPr>
        <w:t>The ‘View’ menu has a number of options you can turn on to aid you in laying out your project.</w:t>
      </w:r>
    </w:p>
    <w:p w:rsidR="00A64448" w:rsidRPr="00666F57" w:rsidRDefault="00CA00EC" w:rsidP="007215BE">
      <w:pPr>
        <w:numPr>
          <w:ilvl w:val="0"/>
          <w:numId w:val="13"/>
        </w:numPr>
        <w:ind w:left="360"/>
        <w:rPr>
          <w:rFonts w:ascii="Arial" w:hAnsi="Arial"/>
        </w:rPr>
      </w:pPr>
      <w:r w:rsidRPr="00666F57">
        <w:rPr>
          <w:rFonts w:ascii="Arial" w:hAnsi="Arial"/>
        </w:rPr>
        <w:t>Under ‘Grids &amp; Guides’, the ‘Snap to’ options, when enable</w:t>
      </w:r>
      <w:r w:rsidR="006E75EF" w:rsidRPr="00666F57">
        <w:rPr>
          <w:rFonts w:ascii="Arial" w:hAnsi="Arial"/>
        </w:rPr>
        <w:t>d</w:t>
      </w:r>
      <w:r w:rsidRPr="00666F57">
        <w:rPr>
          <w:rFonts w:ascii="Arial" w:hAnsi="Arial"/>
        </w:rPr>
        <w:t>, mean that elements will automatically be ‘snapped’ to the nearest gridline, which makes aligning different elements much simpler.</w:t>
      </w:r>
    </w:p>
    <w:p w:rsidR="00665CBC" w:rsidRPr="00666F57" w:rsidRDefault="00A64448" w:rsidP="007215BE">
      <w:pPr>
        <w:numPr>
          <w:ilvl w:val="0"/>
          <w:numId w:val="13"/>
        </w:numPr>
        <w:ind w:left="360"/>
        <w:rPr>
          <w:rFonts w:ascii="Arial" w:hAnsi="Arial"/>
        </w:rPr>
      </w:pPr>
      <w:r w:rsidRPr="00666F57">
        <w:rPr>
          <w:rFonts w:ascii="Arial" w:hAnsi="Arial"/>
        </w:rPr>
        <w:t>The ‘Show Baseline Grid’ option turns on the baseline grid, which is ruled across the page from the top margin line to the bottom of the page.</w:t>
      </w:r>
      <w:r w:rsidR="001B4B8C" w:rsidRPr="00666F57">
        <w:rPr>
          <w:rFonts w:ascii="Arial" w:hAnsi="Arial"/>
        </w:rPr>
        <w:t xml:space="preserve"> </w:t>
      </w:r>
      <w:r w:rsidRPr="00666F57">
        <w:rPr>
          <w:rFonts w:ascii="Arial" w:hAnsi="Arial"/>
        </w:rPr>
        <w:t>This grid is spaced at a standard interval for 12-point text. You can change this in the “Grids &amp; Guides” section of the Preferences dialog to your own base text size.</w:t>
      </w:r>
    </w:p>
    <w:p w:rsidR="00A64448" w:rsidRDefault="00A64448" w:rsidP="00665CBC">
      <w:pPr>
        <w:rPr>
          <w:rFonts w:ascii="Arial" w:hAnsi="Arial"/>
          <w:sz w:val="22"/>
        </w:rPr>
      </w:pPr>
    </w:p>
    <w:p w:rsidR="00665CBC" w:rsidRDefault="00665CBC" w:rsidP="00665CBC">
      <w:pPr>
        <w:rPr>
          <w:rFonts w:ascii="Arial" w:hAnsi="Arial"/>
          <w:sz w:val="22"/>
        </w:rPr>
      </w:pPr>
    </w:p>
    <w:p w:rsidR="00665CBC" w:rsidRDefault="00665CBC" w:rsidP="00665CBC">
      <w:pPr>
        <w:rPr>
          <w:rFonts w:ascii="Arial" w:hAnsi="Arial"/>
          <w:sz w:val="22"/>
        </w:rPr>
      </w:pPr>
    </w:p>
    <w:p w:rsidR="00665CBC" w:rsidRDefault="00665CBC" w:rsidP="00665CBC">
      <w:pPr>
        <w:rPr>
          <w:rFonts w:ascii="Arial" w:hAnsi="Arial"/>
          <w:sz w:val="22"/>
        </w:rPr>
      </w:pPr>
    </w:p>
    <w:p w:rsidR="00665CBC" w:rsidRDefault="00665CBC" w:rsidP="00665CBC">
      <w:pPr>
        <w:rPr>
          <w:rFonts w:ascii="Arial" w:hAnsi="Arial"/>
          <w:sz w:val="22"/>
        </w:rPr>
      </w:pPr>
    </w:p>
    <w:p w:rsidR="00665CBC" w:rsidRDefault="00665CBC" w:rsidP="00665CBC">
      <w:pPr>
        <w:rPr>
          <w:rFonts w:ascii="Arial" w:hAnsi="Arial"/>
          <w:sz w:val="22"/>
        </w:rPr>
      </w:pPr>
    </w:p>
    <w:p w:rsidR="00665CBC" w:rsidRPr="005D7EE4" w:rsidRDefault="00665CBC" w:rsidP="00665CBC">
      <w:pPr>
        <w:rPr>
          <w:rFonts w:ascii="Arial" w:hAnsi="Arial"/>
          <w:sz w:val="22"/>
        </w:rPr>
      </w:pPr>
    </w:p>
    <w:p w:rsidR="00A64448" w:rsidRPr="00666F57" w:rsidRDefault="00A64448" w:rsidP="007215BE">
      <w:pPr>
        <w:numPr>
          <w:ilvl w:val="0"/>
          <w:numId w:val="13"/>
        </w:numPr>
        <w:ind w:left="360"/>
        <w:rPr>
          <w:rFonts w:ascii="Arial" w:hAnsi="Arial"/>
        </w:rPr>
      </w:pPr>
      <w:r w:rsidRPr="00666F57">
        <w:rPr>
          <w:rFonts w:ascii="Arial" w:hAnsi="Arial"/>
        </w:rPr>
        <w:lastRenderedPageBreak/>
        <w:t>The other available grid</w:t>
      </w:r>
      <w:r w:rsidR="00650E21" w:rsidRPr="00666F57">
        <w:rPr>
          <w:rFonts w:ascii="Arial" w:hAnsi="Arial"/>
        </w:rPr>
        <w:t>, the Document Grid,</w:t>
      </w:r>
      <w:r w:rsidRPr="00666F57">
        <w:rPr>
          <w:rFonts w:ascii="Arial" w:hAnsi="Arial"/>
        </w:rPr>
        <w:t xml:space="preserve"> is used for </w:t>
      </w:r>
      <w:r w:rsidR="00650E21" w:rsidRPr="00666F57">
        <w:rPr>
          <w:rFonts w:ascii="Arial" w:hAnsi="Arial"/>
        </w:rPr>
        <w:t>layout, rather than text.</w:t>
      </w:r>
      <w:r w:rsidR="001B4B8C" w:rsidRPr="00666F57">
        <w:rPr>
          <w:rFonts w:ascii="Arial" w:hAnsi="Arial"/>
        </w:rPr>
        <w:t xml:space="preserve"> </w:t>
      </w:r>
      <w:r w:rsidR="00650E21" w:rsidRPr="00666F57">
        <w:rPr>
          <w:rFonts w:ascii="Arial" w:hAnsi="Arial"/>
        </w:rPr>
        <w:t>It creates an evenly divided grid across the entire page that makes it easy to see how objects align and make rough measurements of element size visually.</w:t>
      </w:r>
    </w:p>
    <w:p w:rsidR="00650E21" w:rsidRPr="005D7EE4" w:rsidRDefault="00650E21">
      <w:pPr>
        <w:rPr>
          <w:rFonts w:ascii="Arial" w:hAnsi="Arial"/>
          <w:sz w:val="22"/>
        </w:rPr>
      </w:pPr>
    </w:p>
    <w:p w:rsidR="00650E21" w:rsidRPr="005D7EE4" w:rsidRDefault="004E3D52" w:rsidP="00756025">
      <w:pPr>
        <w:jc w:val="center"/>
        <w:rPr>
          <w:rFonts w:ascii="Arial" w:hAnsi="Arial"/>
          <w:sz w:val="22"/>
        </w:rPr>
      </w:pPr>
      <w:r>
        <w:rPr>
          <w:rFonts w:ascii="Arial" w:hAnsi="Arial"/>
          <w:noProof/>
          <w:sz w:val="22"/>
        </w:rPr>
        <w:drawing>
          <wp:inline distT="0" distB="0" distL="0" distR="0">
            <wp:extent cx="2934335" cy="2445385"/>
            <wp:effectExtent l="19050" t="0" r="0" b="0"/>
            <wp:docPr id="7" name="Picture 7" descr="doc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grid"/>
                    <pic:cNvPicPr>
                      <a:picLocks noChangeAspect="1" noChangeArrowheads="1"/>
                    </pic:cNvPicPr>
                  </pic:nvPicPr>
                  <pic:blipFill>
                    <a:blip r:embed="rId21" cstate="print"/>
                    <a:srcRect/>
                    <a:stretch>
                      <a:fillRect/>
                    </a:stretch>
                  </pic:blipFill>
                  <pic:spPr bwMode="auto">
                    <a:xfrm>
                      <a:off x="0" y="0"/>
                      <a:ext cx="2934335" cy="2445385"/>
                    </a:xfrm>
                    <a:prstGeom prst="rect">
                      <a:avLst/>
                    </a:prstGeom>
                    <a:noFill/>
                    <a:ln w="9525">
                      <a:noFill/>
                      <a:miter lim="800000"/>
                      <a:headEnd/>
                      <a:tailEnd/>
                    </a:ln>
                  </pic:spPr>
                </pic:pic>
              </a:graphicData>
            </a:graphic>
          </wp:inline>
        </w:drawing>
      </w:r>
    </w:p>
    <w:p w:rsidR="00650E21" w:rsidRPr="005D7EE4" w:rsidRDefault="00650E21">
      <w:pPr>
        <w:rPr>
          <w:rFonts w:ascii="Arial" w:hAnsi="Arial"/>
          <w:sz w:val="22"/>
        </w:rPr>
      </w:pPr>
    </w:p>
    <w:p w:rsidR="00650E21" w:rsidRPr="00666F57" w:rsidRDefault="00650E21" w:rsidP="007215BE">
      <w:pPr>
        <w:numPr>
          <w:ilvl w:val="0"/>
          <w:numId w:val="14"/>
        </w:numPr>
        <w:ind w:left="360"/>
        <w:rPr>
          <w:rFonts w:ascii="Arial" w:hAnsi="Arial"/>
        </w:rPr>
      </w:pPr>
      <w:r w:rsidRPr="00666F57">
        <w:rPr>
          <w:rFonts w:ascii="Arial" w:hAnsi="Arial"/>
        </w:rPr>
        <w:t>Every frame is assigned a content role.</w:t>
      </w:r>
      <w:r w:rsidR="001B4B8C" w:rsidRPr="00666F57">
        <w:rPr>
          <w:rFonts w:ascii="Arial" w:hAnsi="Arial"/>
        </w:rPr>
        <w:t xml:space="preserve"> </w:t>
      </w:r>
      <w:r w:rsidRPr="00666F57">
        <w:rPr>
          <w:rFonts w:ascii="Arial" w:hAnsi="Arial"/>
        </w:rPr>
        <w:t>The default role for frames is graphic content.</w:t>
      </w:r>
      <w:r w:rsidR="001B4B8C" w:rsidRPr="00666F57">
        <w:rPr>
          <w:rFonts w:ascii="Arial" w:hAnsi="Arial"/>
        </w:rPr>
        <w:t xml:space="preserve"> </w:t>
      </w:r>
      <w:r w:rsidRPr="00666F57">
        <w:rPr>
          <w:rFonts w:ascii="Arial" w:hAnsi="Arial"/>
        </w:rPr>
        <w:t>This is represented by the X drawn across the frame.</w:t>
      </w:r>
      <w:r w:rsidR="001B4B8C" w:rsidRPr="00666F57">
        <w:rPr>
          <w:rFonts w:ascii="Arial" w:hAnsi="Arial"/>
        </w:rPr>
        <w:t xml:space="preserve"> </w:t>
      </w:r>
      <w:r w:rsidRPr="00666F57">
        <w:rPr>
          <w:rFonts w:ascii="Arial" w:hAnsi="Arial"/>
        </w:rPr>
        <w:t>Graphic frames contain pictures and other graphic elements.</w:t>
      </w:r>
      <w:r w:rsidR="001B4B8C" w:rsidRPr="00666F57">
        <w:rPr>
          <w:rFonts w:ascii="Arial" w:hAnsi="Arial"/>
        </w:rPr>
        <w:t xml:space="preserve"> </w:t>
      </w:r>
      <w:r w:rsidRPr="00666F57">
        <w:rPr>
          <w:rFonts w:ascii="Arial" w:hAnsi="Arial"/>
        </w:rPr>
        <w:t>The other option for frame content is to make a Text frame.</w:t>
      </w:r>
      <w:r w:rsidR="001B4B8C" w:rsidRPr="00666F57">
        <w:rPr>
          <w:rFonts w:ascii="Arial" w:hAnsi="Arial"/>
        </w:rPr>
        <w:t xml:space="preserve"> </w:t>
      </w:r>
      <w:r w:rsidRPr="00666F57">
        <w:rPr>
          <w:rFonts w:ascii="Arial" w:hAnsi="Arial"/>
        </w:rPr>
        <w:t>You can do this by creating a frame, right-clicking on it (with one of the selection tools), and changing its ‘Content’ to ‘Text’.</w:t>
      </w:r>
    </w:p>
    <w:p w:rsidR="00650E21" w:rsidRPr="005D7EE4" w:rsidRDefault="00650E21">
      <w:pPr>
        <w:rPr>
          <w:rFonts w:ascii="Arial" w:hAnsi="Arial"/>
          <w:sz w:val="22"/>
        </w:rPr>
      </w:pPr>
    </w:p>
    <w:p w:rsidR="00665CBC" w:rsidRDefault="004E3D52" w:rsidP="00665CBC">
      <w:pPr>
        <w:jc w:val="center"/>
        <w:rPr>
          <w:rFonts w:ascii="Arial" w:hAnsi="Arial"/>
          <w:sz w:val="22"/>
        </w:rPr>
      </w:pPr>
      <w:r>
        <w:rPr>
          <w:rFonts w:ascii="Arial" w:hAnsi="Arial"/>
          <w:noProof/>
          <w:sz w:val="22"/>
        </w:rPr>
        <w:drawing>
          <wp:inline distT="0" distB="0" distL="0" distR="0">
            <wp:extent cx="2594610" cy="2966720"/>
            <wp:effectExtent l="19050" t="0" r="0" b="0"/>
            <wp:docPr id="8" name="Picture 8" descr="text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xtframe"/>
                    <pic:cNvPicPr>
                      <a:picLocks noChangeAspect="1" noChangeArrowheads="1"/>
                    </pic:cNvPicPr>
                  </pic:nvPicPr>
                  <pic:blipFill>
                    <a:blip r:embed="rId22" cstate="print"/>
                    <a:srcRect/>
                    <a:stretch>
                      <a:fillRect/>
                    </a:stretch>
                  </pic:blipFill>
                  <pic:spPr bwMode="auto">
                    <a:xfrm>
                      <a:off x="0" y="0"/>
                      <a:ext cx="2594610" cy="2966720"/>
                    </a:xfrm>
                    <a:prstGeom prst="rect">
                      <a:avLst/>
                    </a:prstGeom>
                    <a:noFill/>
                    <a:ln w="9525">
                      <a:noFill/>
                      <a:miter lim="800000"/>
                      <a:headEnd/>
                      <a:tailEnd/>
                    </a:ln>
                  </pic:spPr>
                </pic:pic>
              </a:graphicData>
            </a:graphic>
          </wp:inline>
        </w:drawing>
      </w:r>
    </w:p>
    <w:p w:rsidR="00665CBC" w:rsidRPr="00666F57" w:rsidRDefault="00665CBC" w:rsidP="007215BE">
      <w:pPr>
        <w:numPr>
          <w:ilvl w:val="0"/>
          <w:numId w:val="14"/>
        </w:numPr>
        <w:ind w:left="360"/>
        <w:rPr>
          <w:rFonts w:ascii="Arial" w:hAnsi="Arial"/>
        </w:rPr>
      </w:pPr>
      <w:r>
        <w:rPr>
          <w:rFonts w:ascii="Arial" w:hAnsi="Arial"/>
          <w:sz w:val="22"/>
        </w:rPr>
        <w:br w:type="page"/>
      </w:r>
      <w:r w:rsidR="001509D4" w:rsidRPr="00666F57">
        <w:rPr>
          <w:rFonts w:ascii="Arial" w:hAnsi="Arial"/>
        </w:rPr>
        <w:lastRenderedPageBreak/>
        <w:t>Let’s take a look at a sample layout.</w:t>
      </w:r>
      <w:r w:rsidR="001B4B8C" w:rsidRPr="00666F57">
        <w:rPr>
          <w:rFonts w:ascii="Arial" w:hAnsi="Arial"/>
        </w:rPr>
        <w:t xml:space="preserve"> </w:t>
      </w:r>
      <w:r w:rsidR="001509D4" w:rsidRPr="00666F57">
        <w:rPr>
          <w:rFonts w:ascii="Arial" w:hAnsi="Arial"/>
        </w:rPr>
        <w:t>It’s always a good idea to keep your design and your content separated until both are relatively finished</w:t>
      </w:r>
    </w:p>
    <w:p w:rsidR="00665CBC" w:rsidRPr="00666F57" w:rsidRDefault="001509D4" w:rsidP="00665CBC">
      <w:pPr>
        <w:numPr>
          <w:ilvl w:val="1"/>
          <w:numId w:val="14"/>
        </w:numPr>
        <w:rPr>
          <w:rFonts w:ascii="Arial" w:hAnsi="Arial"/>
        </w:rPr>
      </w:pPr>
      <w:r w:rsidRPr="00666F57">
        <w:rPr>
          <w:rFonts w:ascii="Arial" w:hAnsi="Arial"/>
        </w:rPr>
        <w:t xml:space="preserve"> i.e., don’t compose text with the type tool directly into your text frames.</w:t>
      </w:r>
      <w:r w:rsidR="001B4B8C" w:rsidRPr="00666F57">
        <w:rPr>
          <w:rFonts w:ascii="Arial" w:hAnsi="Arial"/>
        </w:rPr>
        <w:t xml:space="preserve"> </w:t>
      </w:r>
    </w:p>
    <w:p w:rsidR="001509D4" w:rsidRPr="00666F57" w:rsidRDefault="004E3D52" w:rsidP="00665CBC">
      <w:pPr>
        <w:numPr>
          <w:ilvl w:val="1"/>
          <w:numId w:val="14"/>
        </w:numPr>
        <w:rPr>
          <w:rFonts w:ascii="Arial" w:hAnsi="Arial"/>
        </w:rPr>
      </w:pPr>
      <w:r>
        <w:rPr>
          <w:noProof/>
        </w:rPr>
        <w:drawing>
          <wp:anchor distT="0" distB="0" distL="114300" distR="114300" simplePos="0" relativeHeight="251649536" behindDoc="1" locked="0" layoutInCell="1" allowOverlap="1">
            <wp:simplePos x="0" y="0"/>
            <wp:positionH relativeFrom="column">
              <wp:posOffset>2834640</wp:posOffset>
            </wp:positionH>
            <wp:positionV relativeFrom="paragraph">
              <wp:posOffset>252730</wp:posOffset>
            </wp:positionV>
            <wp:extent cx="3238500" cy="2319655"/>
            <wp:effectExtent l="19050" t="0" r="0" b="0"/>
            <wp:wrapTight wrapText="bothSides">
              <wp:wrapPolygon edited="0">
                <wp:start x="-127" y="0"/>
                <wp:lineTo x="-127" y="21464"/>
                <wp:lineTo x="21600" y="21464"/>
                <wp:lineTo x="21600" y="0"/>
                <wp:lineTo x="-127" y="0"/>
              </wp:wrapPolygon>
            </wp:wrapTight>
            <wp:docPr id="16" name="Picture 16" descr="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yout"/>
                    <pic:cNvPicPr>
                      <a:picLocks noChangeAspect="1" noChangeArrowheads="1"/>
                    </pic:cNvPicPr>
                  </pic:nvPicPr>
                  <pic:blipFill>
                    <a:blip r:embed="rId23" cstate="print"/>
                    <a:srcRect/>
                    <a:stretch>
                      <a:fillRect/>
                    </a:stretch>
                  </pic:blipFill>
                  <pic:spPr bwMode="auto">
                    <a:xfrm>
                      <a:off x="0" y="0"/>
                      <a:ext cx="3238500" cy="2319655"/>
                    </a:xfrm>
                    <a:prstGeom prst="rect">
                      <a:avLst/>
                    </a:prstGeom>
                    <a:noFill/>
                    <a:ln w="9525">
                      <a:noFill/>
                      <a:miter lim="800000"/>
                      <a:headEnd/>
                      <a:tailEnd/>
                    </a:ln>
                  </pic:spPr>
                </pic:pic>
              </a:graphicData>
            </a:graphic>
          </wp:anchor>
        </w:drawing>
      </w:r>
      <w:r w:rsidR="001509D4" w:rsidRPr="00666F57">
        <w:rPr>
          <w:rFonts w:ascii="Arial" w:hAnsi="Arial"/>
        </w:rPr>
        <w:t>InDesign has a dummy text generator which you can use to prototype type design, which we’ll take a look at shortly.</w:t>
      </w:r>
    </w:p>
    <w:p w:rsidR="00665CBC" w:rsidRPr="00666F57" w:rsidRDefault="00AD407B" w:rsidP="00665CBC">
      <w:pPr>
        <w:numPr>
          <w:ilvl w:val="0"/>
          <w:numId w:val="14"/>
        </w:numPr>
        <w:ind w:left="360"/>
        <w:rPr>
          <w:rFonts w:ascii="Arial" w:hAnsi="Arial"/>
        </w:rPr>
      </w:pPr>
      <w:r w:rsidRPr="00666F57">
        <w:rPr>
          <w:rFonts w:ascii="Arial" w:hAnsi="Arial"/>
          <w:noProof/>
        </w:rPr>
        <w:pict>
          <v:shape id="_x0000_s1041" type="#_x0000_t32" style="position:absolute;left:0;text-align:left;margin-left:205.05pt;margin-top:34.85pt;width:87.45pt;height:48pt;flip:y;z-index:251650560" o:connectortype="straight" strokecolor="#931554" strokeweight="3pt">
            <v:stroke endarrow="block"/>
          </v:shape>
        </w:pict>
      </w:r>
      <w:r w:rsidR="001509D4" w:rsidRPr="00666F57">
        <w:rPr>
          <w:rFonts w:ascii="Arial" w:hAnsi="Arial"/>
        </w:rPr>
        <w:t>Here I’ve created a very basic layout for a newsletter or similar</w:t>
      </w:r>
      <w:r w:rsidR="00A57657" w:rsidRPr="00666F57">
        <w:rPr>
          <w:rFonts w:ascii="Arial" w:hAnsi="Arial"/>
        </w:rPr>
        <w:t xml:space="preserve"> document</w:t>
      </w:r>
      <w:r w:rsidR="001509D4" w:rsidRPr="00666F57">
        <w:rPr>
          <w:rFonts w:ascii="Arial" w:hAnsi="Arial"/>
        </w:rPr>
        <w:t xml:space="preserve">: a headline at the top, and two columns of text (both text frames; note the lack of the diagonal lines across the frame) and an image frame which we will </w:t>
      </w:r>
      <w:r w:rsidR="00A57657" w:rsidRPr="00666F57">
        <w:rPr>
          <w:rFonts w:ascii="Arial" w:hAnsi="Arial"/>
        </w:rPr>
        <w:t xml:space="preserve">wrap </w:t>
      </w:r>
      <w:r w:rsidR="001509D4" w:rsidRPr="00666F57">
        <w:rPr>
          <w:rFonts w:ascii="Arial" w:hAnsi="Arial"/>
        </w:rPr>
        <w:t>the text of the second column around.</w:t>
      </w:r>
      <w:r w:rsidR="001B4B8C" w:rsidRPr="00666F57">
        <w:rPr>
          <w:rFonts w:ascii="Arial" w:hAnsi="Arial"/>
        </w:rPr>
        <w:t xml:space="preserve"> </w:t>
      </w:r>
    </w:p>
    <w:p w:rsidR="00665CBC" w:rsidRPr="00666F57" w:rsidRDefault="00665CBC" w:rsidP="00665CBC">
      <w:pPr>
        <w:rPr>
          <w:rFonts w:ascii="Arial" w:hAnsi="Arial"/>
        </w:rPr>
      </w:pPr>
    </w:p>
    <w:p w:rsidR="0000240D" w:rsidRPr="00666F57" w:rsidRDefault="0000240D" w:rsidP="00665CBC">
      <w:pPr>
        <w:rPr>
          <w:rFonts w:ascii="Arial" w:hAnsi="Arial"/>
        </w:rPr>
      </w:pPr>
    </w:p>
    <w:p w:rsidR="0000240D" w:rsidRPr="00666F57" w:rsidRDefault="0000240D" w:rsidP="00665CBC">
      <w:pPr>
        <w:rPr>
          <w:rFonts w:ascii="Arial" w:hAnsi="Arial"/>
        </w:rPr>
      </w:pPr>
    </w:p>
    <w:p w:rsidR="00AD3B24" w:rsidRPr="00666F57" w:rsidRDefault="001509D4" w:rsidP="007215BE">
      <w:pPr>
        <w:numPr>
          <w:ilvl w:val="0"/>
          <w:numId w:val="14"/>
        </w:numPr>
        <w:ind w:left="360"/>
        <w:rPr>
          <w:rFonts w:ascii="Arial" w:hAnsi="Arial"/>
        </w:rPr>
      </w:pPr>
      <w:r w:rsidRPr="00666F57">
        <w:rPr>
          <w:rFonts w:ascii="Arial" w:hAnsi="Arial"/>
        </w:rPr>
        <w:t xml:space="preserve">To wrap text around an object like </w:t>
      </w:r>
      <w:r w:rsidRPr="00666F57">
        <w:rPr>
          <w:rFonts w:ascii="Arial" w:hAnsi="Arial"/>
          <w:color w:val="931554"/>
        </w:rPr>
        <w:t>this</w:t>
      </w:r>
      <w:r w:rsidRPr="00666F57">
        <w:rPr>
          <w:rFonts w:ascii="Arial" w:hAnsi="Arial"/>
        </w:rPr>
        <w:t>, use the text wrap panel, which is available under the ‘</w:t>
      </w:r>
      <w:r w:rsidRPr="00666F57">
        <w:rPr>
          <w:rFonts w:ascii="Arial" w:hAnsi="Arial"/>
          <w:color w:val="548DD4"/>
        </w:rPr>
        <w:t>Window’</w:t>
      </w:r>
      <w:r w:rsidRPr="00666F57">
        <w:rPr>
          <w:rFonts w:ascii="Arial" w:hAnsi="Arial"/>
        </w:rPr>
        <w:t xml:space="preserve"> menu.</w:t>
      </w:r>
      <w:r w:rsidR="001B4B8C" w:rsidRPr="00666F57">
        <w:rPr>
          <w:rFonts w:ascii="Arial" w:hAnsi="Arial"/>
        </w:rPr>
        <w:t xml:space="preserve"> </w:t>
      </w:r>
    </w:p>
    <w:p w:rsidR="001509D4" w:rsidRPr="00A57657" w:rsidRDefault="00666F57" w:rsidP="00AD3B24">
      <w:pPr>
        <w:ind w:left="360"/>
        <w:rPr>
          <w:rFonts w:ascii="Arial" w:hAnsi="Arial"/>
          <w:sz w:val="22"/>
        </w:rPr>
      </w:pPr>
      <w:r w:rsidRPr="00A57657">
        <w:rPr>
          <w:rFonts w:ascii="Arial" w:hAnsi="Arial"/>
          <w:noProof/>
          <w:sz w:val="22"/>
        </w:rPr>
        <w:pict>
          <v:shape id="_x0000_s1046" type="#_x0000_t32" style="position:absolute;left:0;text-align:left;margin-left:53.5pt;margin-top:1.55pt;width:53.55pt;height:6.9pt;z-index:251655680" o:connectortype="straight" strokecolor="#548dd4" strokeweight="2.25pt">
            <v:stroke endarrow="block"/>
          </v:shape>
        </w:pict>
      </w:r>
      <w:r w:rsidR="00AD3B24" w:rsidRPr="00A57657">
        <w:rPr>
          <w:rFonts w:ascii="Arial" w:hAnsi="Arial"/>
          <w:noProof/>
          <w:sz w:val="22"/>
        </w:rPr>
        <w:pict>
          <v:oval id="_x0000_s1043" style="position:absolute;left:0;text-align:left;margin-left:372.3pt;margin-top:94.15pt;width:98.85pt;height:86.45pt;z-index:251652608" filled="f" strokecolor="#931554" strokeweight="3pt"/>
        </w:pict>
      </w:r>
    </w:p>
    <w:p w:rsidR="001509D4" w:rsidRPr="005D7EE4" w:rsidRDefault="00AD3B24">
      <w:pPr>
        <w:rPr>
          <w:rFonts w:ascii="Arial" w:hAnsi="Arial"/>
          <w:sz w:val="22"/>
        </w:rPr>
      </w:pPr>
      <w:r w:rsidRPr="00A57657">
        <w:rPr>
          <w:rFonts w:ascii="Arial" w:hAnsi="Arial"/>
          <w:noProof/>
          <w:sz w:val="22"/>
        </w:rPr>
        <w:pict>
          <v:shape id="_x0000_s1045" type="#_x0000_t32" style="position:absolute;margin-left:143.45pt;margin-top:-55.3pt;width:240.65pt;height:89.85pt;flip:y;z-index:-251661824" o:connectortype="straight" strokecolor="#548dd4" strokeweight="2.25pt">
            <v:stroke endarrow="block"/>
          </v:shape>
        </w:pict>
      </w:r>
      <w:r w:rsidRPr="00A57657">
        <w:rPr>
          <w:rFonts w:ascii="Arial" w:hAnsi="Arial"/>
          <w:noProof/>
          <w:sz w:val="22"/>
        </w:rPr>
        <w:pict>
          <v:oval id="_x0000_s1042" style="position:absolute;margin-left:112.3pt;margin-top:-55.3pt;width:31.15pt;height:15.05pt;z-index:251651584" filled="f" strokecolor="#931554" strokeweight="3pt"/>
        </w:pict>
      </w:r>
      <w:r w:rsidR="004E3D52">
        <w:rPr>
          <w:rFonts w:ascii="Arial" w:hAnsi="Arial"/>
          <w:noProof/>
          <w:sz w:val="22"/>
        </w:rPr>
        <w:drawing>
          <wp:anchor distT="0" distB="0" distL="114300" distR="114300" simplePos="0" relativeHeight="251640320" behindDoc="1" locked="0" layoutInCell="1" allowOverlap="1">
            <wp:simplePos x="0" y="0"/>
            <wp:positionH relativeFrom="column">
              <wp:align>left</wp:align>
            </wp:positionH>
            <wp:positionV relativeFrom="paragraph">
              <wp:posOffset>635</wp:posOffset>
            </wp:positionV>
            <wp:extent cx="2552065" cy="2211070"/>
            <wp:effectExtent l="19050" t="0" r="635" b="0"/>
            <wp:wrapTight wrapText="bothSides">
              <wp:wrapPolygon edited="0">
                <wp:start x="-161" y="0"/>
                <wp:lineTo x="-161" y="21401"/>
                <wp:lineTo x="21605" y="21401"/>
                <wp:lineTo x="21605" y="0"/>
                <wp:lineTo x="-161"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2552065" cy="2211070"/>
                    </a:xfrm>
                    <a:prstGeom prst="rect">
                      <a:avLst/>
                    </a:prstGeom>
                    <a:noFill/>
                    <a:ln w="9525">
                      <a:noFill/>
                      <a:miter lim="800000"/>
                      <a:headEnd/>
                      <a:tailEnd/>
                    </a:ln>
                  </pic:spPr>
                </pic:pic>
              </a:graphicData>
            </a:graphic>
          </wp:anchor>
        </w:drawing>
      </w:r>
      <w:r w:rsidR="0000240D">
        <w:rPr>
          <w:rFonts w:ascii="Arial" w:hAnsi="Arial"/>
          <w:sz w:val="22"/>
        </w:rPr>
        <w:t xml:space="preserve">   </w:t>
      </w:r>
      <w:r w:rsidR="004E3D52">
        <w:rPr>
          <w:noProof/>
        </w:rPr>
        <w:drawing>
          <wp:anchor distT="0" distB="0" distL="114300" distR="114300" simplePos="0" relativeHeight="251639296" behindDoc="1" locked="0" layoutInCell="1" allowOverlap="1">
            <wp:simplePos x="0" y="0"/>
            <wp:positionH relativeFrom="column">
              <wp:posOffset>2660650</wp:posOffset>
            </wp:positionH>
            <wp:positionV relativeFrom="paragraph">
              <wp:align>bottom</wp:align>
            </wp:positionV>
            <wp:extent cx="3705225" cy="2211070"/>
            <wp:effectExtent l="19050" t="0" r="9525" b="0"/>
            <wp:wrapTight wrapText="bothSides">
              <wp:wrapPolygon edited="0">
                <wp:start x="-111" y="0"/>
                <wp:lineTo x="-111" y="21401"/>
                <wp:lineTo x="21656" y="21401"/>
                <wp:lineTo x="21656" y="0"/>
                <wp:lineTo x="-111"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3705225" cy="2211070"/>
                    </a:xfrm>
                    <a:prstGeom prst="rect">
                      <a:avLst/>
                    </a:prstGeom>
                    <a:noFill/>
                    <a:ln w="9525">
                      <a:noFill/>
                      <a:miter lim="800000"/>
                      <a:headEnd/>
                      <a:tailEnd/>
                    </a:ln>
                  </pic:spPr>
                </pic:pic>
              </a:graphicData>
            </a:graphic>
          </wp:anchor>
        </w:drawing>
      </w:r>
    </w:p>
    <w:p w:rsidR="007215BE" w:rsidRDefault="007215BE">
      <w:pPr>
        <w:rPr>
          <w:rFonts w:ascii="Arial" w:hAnsi="Arial"/>
          <w:sz w:val="22"/>
        </w:rPr>
      </w:pPr>
    </w:p>
    <w:p w:rsidR="00AD3B24" w:rsidRPr="00666F57" w:rsidRDefault="00AD3B24" w:rsidP="00AD3B24">
      <w:pPr>
        <w:numPr>
          <w:ilvl w:val="0"/>
          <w:numId w:val="14"/>
        </w:numPr>
        <w:ind w:left="360"/>
        <w:rPr>
          <w:rFonts w:ascii="Arial" w:hAnsi="Arial"/>
        </w:rPr>
      </w:pPr>
      <w:r w:rsidRPr="00666F57">
        <w:rPr>
          <w:rFonts w:ascii="Arial" w:hAnsi="Arial"/>
        </w:rPr>
        <w:t>There are several options there, the most basic of which is “wrap around bounding box”.</w:t>
      </w:r>
    </w:p>
    <w:p w:rsidR="0000240D" w:rsidRPr="00666F57" w:rsidRDefault="0000240D" w:rsidP="00AD3B24">
      <w:pPr>
        <w:ind w:left="360"/>
        <w:rPr>
          <w:rFonts w:ascii="Arial" w:hAnsi="Arial"/>
        </w:rPr>
      </w:pPr>
      <w:r w:rsidRPr="00666F57">
        <w:rPr>
          <w:rFonts w:ascii="Arial" w:hAnsi="Arial"/>
        </w:rPr>
        <w:t xml:space="preserve">You can also add </w:t>
      </w:r>
      <w:r w:rsidRPr="00666F57">
        <w:rPr>
          <w:rFonts w:ascii="Arial" w:hAnsi="Arial"/>
          <w:color w:val="548DD4"/>
        </w:rPr>
        <w:t>margins</w:t>
      </w:r>
      <w:r w:rsidRPr="00666F57">
        <w:rPr>
          <w:rFonts w:ascii="Arial" w:hAnsi="Arial"/>
        </w:rPr>
        <w:t xml:space="preserve"> around your graphic box, so the words don’t run into the edges.</w:t>
      </w:r>
    </w:p>
    <w:p w:rsidR="0000240D" w:rsidRDefault="0000240D">
      <w:pPr>
        <w:rPr>
          <w:rFonts w:ascii="Arial" w:hAnsi="Arial"/>
          <w:sz w:val="22"/>
        </w:rPr>
      </w:pPr>
    </w:p>
    <w:p w:rsidR="00AD3B24" w:rsidRPr="005D7EE4" w:rsidRDefault="00AD3B24">
      <w:pPr>
        <w:rPr>
          <w:rFonts w:ascii="Arial" w:hAnsi="Arial"/>
          <w:sz w:val="22"/>
        </w:rPr>
      </w:pPr>
    </w:p>
    <w:p w:rsidR="0041470C" w:rsidRPr="00666F57" w:rsidRDefault="00AD3B24" w:rsidP="008D50B8">
      <w:pPr>
        <w:pStyle w:val="Heading1"/>
      </w:pPr>
      <w:bookmarkStart w:id="2" w:name="_Adding_Your_Content"/>
      <w:bookmarkEnd w:id="2"/>
      <w:r>
        <w:rPr>
          <w:sz w:val="28"/>
        </w:rPr>
        <w:br w:type="page"/>
      </w:r>
      <w:r w:rsidR="006E75EF" w:rsidRPr="00666F57">
        <w:lastRenderedPageBreak/>
        <w:t>Adding Your C</w:t>
      </w:r>
      <w:r w:rsidR="005F533E" w:rsidRPr="00666F57">
        <w:t>ontent</w:t>
      </w:r>
    </w:p>
    <w:p w:rsidR="002E2E74" w:rsidRDefault="002E2E74" w:rsidP="002E2E74">
      <w:pPr>
        <w:rPr>
          <w:rFonts w:ascii="Arial" w:hAnsi="Arial"/>
          <w:sz w:val="22"/>
        </w:rPr>
      </w:pPr>
    </w:p>
    <w:p w:rsidR="002E2E74" w:rsidRDefault="002E2E74" w:rsidP="002E2E74">
      <w:pPr>
        <w:rPr>
          <w:rFonts w:ascii="Arial" w:hAnsi="Arial"/>
          <w:sz w:val="22"/>
        </w:rPr>
      </w:pPr>
    </w:p>
    <w:p w:rsidR="002E2E74" w:rsidRPr="00666F57" w:rsidRDefault="002E2E74" w:rsidP="002E2E74">
      <w:pPr>
        <w:rPr>
          <w:rFonts w:ascii="Arial" w:hAnsi="Arial"/>
          <w:b/>
          <w:sz w:val="28"/>
          <w:szCs w:val="28"/>
          <w:u w:val="single"/>
        </w:rPr>
      </w:pPr>
      <w:r w:rsidRPr="00666F57">
        <w:rPr>
          <w:rFonts w:ascii="Arial" w:hAnsi="Arial"/>
          <w:b/>
          <w:sz w:val="28"/>
          <w:szCs w:val="28"/>
          <w:u w:val="single"/>
        </w:rPr>
        <w:t>Adding Text:</w:t>
      </w:r>
    </w:p>
    <w:p w:rsidR="002C7F5A" w:rsidRPr="00666F57" w:rsidRDefault="001509D4" w:rsidP="007215BE">
      <w:pPr>
        <w:numPr>
          <w:ilvl w:val="0"/>
          <w:numId w:val="14"/>
        </w:numPr>
        <w:ind w:left="360"/>
        <w:rPr>
          <w:rFonts w:ascii="Arial" w:hAnsi="Arial"/>
        </w:rPr>
      </w:pPr>
      <w:r w:rsidRPr="00666F57">
        <w:rPr>
          <w:rFonts w:ascii="Arial" w:hAnsi="Arial"/>
        </w:rPr>
        <w:t>To begin filling this layout, first we will create a headline.</w:t>
      </w:r>
      <w:r w:rsidR="001B4B8C" w:rsidRPr="00666F57">
        <w:rPr>
          <w:rFonts w:ascii="Arial" w:hAnsi="Arial"/>
        </w:rPr>
        <w:t xml:space="preserve"> </w:t>
      </w:r>
      <w:r w:rsidRPr="00666F57">
        <w:rPr>
          <w:rFonts w:ascii="Arial" w:hAnsi="Arial"/>
        </w:rPr>
        <w:t xml:space="preserve">To do so, select the Type tool, and click in the box that’s been created </w:t>
      </w:r>
      <w:r w:rsidR="002C7F5A" w:rsidRPr="00666F57">
        <w:rPr>
          <w:rFonts w:ascii="Arial" w:hAnsi="Arial"/>
        </w:rPr>
        <w:t>for the headline.</w:t>
      </w:r>
    </w:p>
    <w:p w:rsidR="002C7F5A" w:rsidRPr="00666F57" w:rsidRDefault="002C7F5A" w:rsidP="002C7F5A">
      <w:pPr>
        <w:rPr>
          <w:rFonts w:ascii="Arial" w:hAnsi="Arial"/>
        </w:rPr>
      </w:pPr>
    </w:p>
    <w:p w:rsidR="001509D4" w:rsidRPr="00666F57" w:rsidRDefault="002C7F5A" w:rsidP="002C7F5A">
      <w:pPr>
        <w:numPr>
          <w:ilvl w:val="0"/>
          <w:numId w:val="21"/>
        </w:numPr>
        <w:rPr>
          <w:rFonts w:ascii="Arial" w:hAnsi="Arial"/>
        </w:rPr>
      </w:pPr>
      <w:r w:rsidRPr="00666F57">
        <w:rPr>
          <w:rFonts w:ascii="Arial" w:hAnsi="Arial"/>
          <w:b/>
          <w:color w:val="931554"/>
        </w:rPr>
        <w:t>Note:</w:t>
      </w:r>
      <w:r w:rsidR="001B4B8C" w:rsidRPr="00666F57">
        <w:rPr>
          <w:rFonts w:ascii="Arial" w:hAnsi="Arial"/>
        </w:rPr>
        <w:t xml:space="preserve"> </w:t>
      </w:r>
      <w:r w:rsidRPr="00666F57">
        <w:rPr>
          <w:rFonts w:ascii="Arial" w:hAnsi="Arial"/>
        </w:rPr>
        <w:t>Y</w:t>
      </w:r>
      <w:r w:rsidR="001509D4" w:rsidRPr="00666F57">
        <w:rPr>
          <w:rFonts w:ascii="Arial" w:hAnsi="Arial"/>
        </w:rPr>
        <w:t>ou have to specify your frame as a text frame before you can work with type in it. Type your headline, and then use the options on the tool options dialog (at the top) to alter it.</w:t>
      </w:r>
    </w:p>
    <w:p w:rsidR="001509D4" w:rsidRPr="00666F57" w:rsidRDefault="001509D4">
      <w:pPr>
        <w:rPr>
          <w:rFonts w:ascii="Arial" w:hAnsi="Arial"/>
        </w:rPr>
      </w:pPr>
    </w:p>
    <w:p w:rsidR="001509D4" w:rsidRPr="00666F57" w:rsidRDefault="001509D4" w:rsidP="007215BE">
      <w:pPr>
        <w:numPr>
          <w:ilvl w:val="0"/>
          <w:numId w:val="14"/>
        </w:numPr>
        <w:ind w:left="360"/>
        <w:rPr>
          <w:rFonts w:ascii="Arial" w:hAnsi="Arial"/>
        </w:rPr>
      </w:pPr>
      <w:r w:rsidRPr="00666F57">
        <w:rPr>
          <w:rFonts w:ascii="Arial" w:hAnsi="Arial"/>
        </w:rPr>
        <w:t>The default is 12 point Times New Roman, left-aligned, which obviously won’t do for a headline.</w:t>
      </w:r>
    </w:p>
    <w:p w:rsidR="001509D4" w:rsidRPr="005D7EE4" w:rsidRDefault="001509D4">
      <w:pPr>
        <w:rPr>
          <w:rFonts w:ascii="Arial" w:hAnsi="Arial"/>
          <w:sz w:val="22"/>
        </w:rPr>
      </w:pPr>
    </w:p>
    <w:p w:rsidR="001509D4" w:rsidRPr="005D7EE4" w:rsidRDefault="004E3D52" w:rsidP="00756025">
      <w:pPr>
        <w:jc w:val="center"/>
        <w:rPr>
          <w:rFonts w:ascii="Arial" w:hAnsi="Arial"/>
          <w:sz w:val="22"/>
        </w:rPr>
      </w:pPr>
      <w:r>
        <w:rPr>
          <w:rFonts w:ascii="Arial" w:hAnsi="Arial"/>
          <w:noProof/>
          <w:sz w:val="22"/>
        </w:rPr>
        <w:drawing>
          <wp:inline distT="0" distB="0" distL="0" distR="0">
            <wp:extent cx="3785235" cy="1584325"/>
            <wp:effectExtent l="19050" t="0" r="5715" b="0"/>
            <wp:docPr id="9" name="Picture 9" descr="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dline"/>
                    <pic:cNvPicPr>
                      <a:picLocks noChangeAspect="1" noChangeArrowheads="1"/>
                    </pic:cNvPicPr>
                  </pic:nvPicPr>
                  <pic:blipFill>
                    <a:blip r:embed="rId26" cstate="print"/>
                    <a:srcRect/>
                    <a:stretch>
                      <a:fillRect/>
                    </a:stretch>
                  </pic:blipFill>
                  <pic:spPr bwMode="auto">
                    <a:xfrm>
                      <a:off x="0" y="0"/>
                      <a:ext cx="3785235" cy="1584325"/>
                    </a:xfrm>
                    <a:prstGeom prst="rect">
                      <a:avLst/>
                    </a:prstGeom>
                    <a:noFill/>
                    <a:ln w="9525">
                      <a:noFill/>
                      <a:miter lim="800000"/>
                      <a:headEnd/>
                      <a:tailEnd/>
                    </a:ln>
                  </pic:spPr>
                </pic:pic>
              </a:graphicData>
            </a:graphic>
          </wp:inline>
        </w:drawing>
      </w:r>
    </w:p>
    <w:p w:rsidR="001509D4" w:rsidRPr="005D7EE4" w:rsidRDefault="001509D4">
      <w:pPr>
        <w:rPr>
          <w:rFonts w:ascii="Arial" w:hAnsi="Arial"/>
          <w:sz w:val="22"/>
        </w:rPr>
      </w:pPr>
    </w:p>
    <w:p w:rsidR="001509D4" w:rsidRPr="00666F57" w:rsidRDefault="001509D4" w:rsidP="007215BE">
      <w:pPr>
        <w:numPr>
          <w:ilvl w:val="0"/>
          <w:numId w:val="15"/>
        </w:numPr>
        <w:ind w:left="360"/>
        <w:rPr>
          <w:rFonts w:ascii="Arial" w:hAnsi="Arial"/>
        </w:rPr>
      </w:pPr>
      <w:r w:rsidRPr="00666F57">
        <w:rPr>
          <w:rFonts w:ascii="Arial" w:hAnsi="Arial"/>
        </w:rPr>
        <w:t>The Type tool toolbar has a number of options for working with type</w:t>
      </w:r>
      <w:r w:rsidR="00AD3B24" w:rsidRPr="00666F57">
        <w:rPr>
          <w:rFonts w:ascii="Arial" w:hAnsi="Arial"/>
        </w:rPr>
        <w:t>. You probably recognize them from other programs.</w:t>
      </w:r>
    </w:p>
    <w:p w:rsidR="00F9338C" w:rsidRPr="005D7EE4" w:rsidRDefault="00F9338C">
      <w:pPr>
        <w:rPr>
          <w:rFonts w:ascii="Arial" w:hAnsi="Arial"/>
          <w:sz w:val="22"/>
        </w:rPr>
      </w:pPr>
    </w:p>
    <w:p w:rsidR="00A64448" w:rsidRPr="005D7EE4" w:rsidRDefault="004E3D52" w:rsidP="00756025">
      <w:pPr>
        <w:jc w:val="center"/>
        <w:rPr>
          <w:rFonts w:ascii="Arial" w:hAnsi="Arial"/>
          <w:sz w:val="22"/>
        </w:rPr>
      </w:pPr>
      <w:r>
        <w:rPr>
          <w:rFonts w:ascii="Arial" w:hAnsi="Arial"/>
          <w:noProof/>
          <w:sz w:val="22"/>
        </w:rPr>
        <w:drawing>
          <wp:inline distT="0" distB="0" distL="0" distR="0">
            <wp:extent cx="4678045" cy="1945640"/>
            <wp:effectExtent l="19050" t="0" r="8255" b="0"/>
            <wp:docPr id="10" name="Picture 10" descr="headline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dlinebig"/>
                    <pic:cNvPicPr>
                      <a:picLocks noChangeAspect="1" noChangeArrowheads="1"/>
                    </pic:cNvPicPr>
                  </pic:nvPicPr>
                  <pic:blipFill>
                    <a:blip r:embed="rId27" cstate="print"/>
                    <a:srcRect/>
                    <a:stretch>
                      <a:fillRect/>
                    </a:stretch>
                  </pic:blipFill>
                  <pic:spPr bwMode="auto">
                    <a:xfrm>
                      <a:off x="0" y="0"/>
                      <a:ext cx="4678045" cy="1945640"/>
                    </a:xfrm>
                    <a:prstGeom prst="rect">
                      <a:avLst/>
                    </a:prstGeom>
                    <a:noFill/>
                    <a:ln w="9525">
                      <a:noFill/>
                      <a:miter lim="800000"/>
                      <a:headEnd/>
                      <a:tailEnd/>
                    </a:ln>
                  </pic:spPr>
                </pic:pic>
              </a:graphicData>
            </a:graphic>
          </wp:inline>
        </w:drawing>
      </w:r>
    </w:p>
    <w:p w:rsidR="00F9338C" w:rsidRPr="005D7EE4" w:rsidRDefault="00F9338C">
      <w:pPr>
        <w:rPr>
          <w:rFonts w:ascii="Arial" w:hAnsi="Arial"/>
          <w:sz w:val="22"/>
        </w:rPr>
      </w:pPr>
    </w:p>
    <w:p w:rsidR="00AD3B24" w:rsidRPr="00666F57" w:rsidRDefault="00F9338C" w:rsidP="007215BE">
      <w:pPr>
        <w:numPr>
          <w:ilvl w:val="0"/>
          <w:numId w:val="15"/>
        </w:numPr>
        <w:ind w:left="360"/>
        <w:rPr>
          <w:rFonts w:ascii="Arial" w:hAnsi="Arial"/>
        </w:rPr>
      </w:pPr>
      <w:r w:rsidRPr="00666F57">
        <w:rPr>
          <w:rFonts w:ascii="Arial" w:hAnsi="Arial"/>
        </w:rPr>
        <w:t xml:space="preserve">Here I’ve changed the font, size, and alignment to something more </w:t>
      </w:r>
      <w:r w:rsidR="00AD3B24" w:rsidRPr="00666F57">
        <w:rPr>
          <w:rFonts w:ascii="Arial" w:hAnsi="Arial"/>
        </w:rPr>
        <w:t>headline-y</w:t>
      </w:r>
      <w:r w:rsidRPr="00666F57">
        <w:rPr>
          <w:rFonts w:ascii="Arial" w:hAnsi="Arial"/>
        </w:rPr>
        <w:t>.</w:t>
      </w:r>
      <w:r w:rsidR="001B4B8C" w:rsidRPr="00666F57">
        <w:rPr>
          <w:rFonts w:ascii="Arial" w:hAnsi="Arial"/>
        </w:rPr>
        <w:t xml:space="preserve"> </w:t>
      </w:r>
      <w:r w:rsidRPr="00666F57">
        <w:rPr>
          <w:rFonts w:ascii="Arial" w:hAnsi="Arial"/>
        </w:rPr>
        <w:t>The Character palette, available under the ‘Window’ menu’s ‘Type &amp; Tables’ subsection, provides some further adjustment options, e.g. for tracking, which I’ve increased here, and kerning.</w:t>
      </w:r>
    </w:p>
    <w:p w:rsidR="00BB5962" w:rsidRDefault="00BB5962" w:rsidP="002E2E74">
      <w:pPr>
        <w:rPr>
          <w:rFonts w:ascii="Arial" w:hAnsi="Arial"/>
          <w:sz w:val="22"/>
          <w:u w:val="single"/>
        </w:rPr>
      </w:pPr>
    </w:p>
    <w:p w:rsidR="00BB5962" w:rsidRDefault="00BB5962" w:rsidP="002E2E74">
      <w:pPr>
        <w:rPr>
          <w:rFonts w:ascii="Arial" w:hAnsi="Arial"/>
          <w:sz w:val="22"/>
          <w:u w:val="single"/>
        </w:rPr>
      </w:pPr>
    </w:p>
    <w:p w:rsidR="00F9338C" w:rsidRPr="00666F57" w:rsidRDefault="002E2E74" w:rsidP="002E2E74">
      <w:pPr>
        <w:rPr>
          <w:rFonts w:ascii="Arial" w:hAnsi="Arial"/>
          <w:b/>
          <w:sz w:val="28"/>
          <w:szCs w:val="28"/>
          <w:u w:val="single"/>
        </w:rPr>
      </w:pPr>
      <w:r w:rsidRPr="00666F57">
        <w:rPr>
          <w:rFonts w:ascii="Arial" w:hAnsi="Arial"/>
          <w:b/>
          <w:sz w:val="28"/>
          <w:szCs w:val="28"/>
          <w:u w:val="single"/>
        </w:rPr>
        <w:t>Adding Images:</w:t>
      </w:r>
    </w:p>
    <w:p w:rsidR="00FF02CF" w:rsidRPr="00666F57" w:rsidRDefault="00F9338C" w:rsidP="007215BE">
      <w:pPr>
        <w:numPr>
          <w:ilvl w:val="0"/>
          <w:numId w:val="15"/>
        </w:numPr>
        <w:ind w:left="360"/>
        <w:rPr>
          <w:rFonts w:ascii="Arial" w:hAnsi="Arial"/>
        </w:rPr>
      </w:pPr>
      <w:r w:rsidRPr="00666F57">
        <w:rPr>
          <w:rFonts w:ascii="Arial" w:hAnsi="Arial"/>
        </w:rPr>
        <w:t xml:space="preserve">Now let’s </w:t>
      </w:r>
      <w:r w:rsidR="00911018" w:rsidRPr="00666F57">
        <w:rPr>
          <w:rFonts w:ascii="Arial" w:hAnsi="Arial"/>
        </w:rPr>
        <w:t>add</w:t>
      </w:r>
      <w:r w:rsidRPr="00666F57">
        <w:rPr>
          <w:rFonts w:ascii="Arial" w:hAnsi="Arial"/>
        </w:rPr>
        <w:t xml:space="preserve"> an image into our image frame.</w:t>
      </w:r>
      <w:r w:rsidR="001B4B8C" w:rsidRPr="00666F57">
        <w:rPr>
          <w:rFonts w:ascii="Arial" w:hAnsi="Arial"/>
        </w:rPr>
        <w:t xml:space="preserve"> </w:t>
      </w:r>
    </w:p>
    <w:p w:rsidR="00FF02CF" w:rsidRPr="00666F57" w:rsidRDefault="00F9338C" w:rsidP="00FF02CF">
      <w:pPr>
        <w:numPr>
          <w:ilvl w:val="1"/>
          <w:numId w:val="15"/>
        </w:numPr>
        <w:rPr>
          <w:rFonts w:ascii="Arial" w:hAnsi="Arial"/>
        </w:rPr>
      </w:pPr>
      <w:r w:rsidRPr="00666F57">
        <w:rPr>
          <w:rFonts w:ascii="Arial" w:hAnsi="Arial"/>
        </w:rPr>
        <w:t>If you’re taking your image from a program like Photoshop, you can simply copy the image into the clipboard from that program.</w:t>
      </w:r>
      <w:r w:rsidR="001B4B8C" w:rsidRPr="00666F57">
        <w:rPr>
          <w:rFonts w:ascii="Arial" w:hAnsi="Arial"/>
        </w:rPr>
        <w:t xml:space="preserve"> </w:t>
      </w:r>
      <w:r w:rsidRPr="00666F57">
        <w:rPr>
          <w:rFonts w:ascii="Arial" w:hAnsi="Arial"/>
        </w:rPr>
        <w:t xml:space="preserve">Then use the </w:t>
      </w:r>
      <w:r w:rsidR="00FF02CF" w:rsidRPr="00666F57">
        <w:rPr>
          <w:rFonts w:ascii="Arial" w:hAnsi="Arial"/>
        </w:rPr>
        <w:t xml:space="preserve">Selection </w:t>
      </w:r>
      <w:r w:rsidRPr="00666F57">
        <w:rPr>
          <w:rFonts w:ascii="Arial" w:hAnsi="Arial"/>
        </w:rPr>
        <w:t xml:space="preserve">tool to </w:t>
      </w:r>
      <w:r w:rsidRPr="00666F57">
        <w:rPr>
          <w:rFonts w:ascii="Arial" w:hAnsi="Arial"/>
        </w:rPr>
        <w:lastRenderedPageBreak/>
        <w:t>select the graphic frame that is going to contain the image, and select ‘Paste Into’ from the Edit menu.</w:t>
      </w:r>
      <w:r w:rsidR="001B4B8C" w:rsidRPr="00666F57">
        <w:rPr>
          <w:rFonts w:ascii="Arial" w:hAnsi="Arial"/>
        </w:rPr>
        <w:t xml:space="preserve"> </w:t>
      </w:r>
    </w:p>
    <w:p w:rsidR="00F9338C" w:rsidRPr="00666F57" w:rsidRDefault="00F9338C" w:rsidP="00FF02CF">
      <w:pPr>
        <w:numPr>
          <w:ilvl w:val="1"/>
          <w:numId w:val="15"/>
        </w:numPr>
        <w:rPr>
          <w:rFonts w:ascii="Arial" w:hAnsi="Arial"/>
        </w:rPr>
      </w:pPr>
      <w:r w:rsidRPr="00666F57">
        <w:rPr>
          <w:rFonts w:ascii="Arial" w:hAnsi="Arial"/>
        </w:rPr>
        <w:t>If, alternatively, you are using a file on disk, use the ‘Place’ command from the file menu after selecting your graphic frame – but make sure you turn off the ‘Replace Selected Item’ check box in the open dialog that results.</w:t>
      </w:r>
    </w:p>
    <w:p w:rsidR="00274B5C" w:rsidRPr="005D7EE4" w:rsidRDefault="004E3D52" w:rsidP="00274B5C">
      <w:pPr>
        <w:ind w:left="360"/>
        <w:rPr>
          <w:rFonts w:ascii="Arial" w:hAnsi="Arial"/>
          <w:sz w:val="22"/>
        </w:rPr>
      </w:pPr>
      <w:r>
        <w:rPr>
          <w:noProof/>
        </w:rPr>
        <w:drawing>
          <wp:anchor distT="0" distB="0" distL="114300" distR="114300" simplePos="0" relativeHeight="251656704" behindDoc="1" locked="0" layoutInCell="1" allowOverlap="1">
            <wp:simplePos x="0" y="0"/>
            <wp:positionH relativeFrom="column">
              <wp:posOffset>231140</wp:posOffset>
            </wp:positionH>
            <wp:positionV relativeFrom="paragraph">
              <wp:posOffset>160020</wp:posOffset>
            </wp:positionV>
            <wp:extent cx="1943735" cy="1786890"/>
            <wp:effectExtent l="19050" t="0" r="0" b="0"/>
            <wp:wrapTight wrapText="bothSides">
              <wp:wrapPolygon edited="0">
                <wp:start x="-212" y="0"/>
                <wp:lineTo x="-212" y="21416"/>
                <wp:lineTo x="21593" y="21416"/>
                <wp:lineTo x="21593" y="0"/>
                <wp:lineTo x="-212" y="0"/>
              </wp:wrapPolygon>
            </wp:wrapTight>
            <wp:docPr id="26" name="Picture 2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
                    <pic:cNvPicPr>
                      <a:picLocks noChangeAspect="1" noChangeArrowheads="1"/>
                    </pic:cNvPicPr>
                  </pic:nvPicPr>
                  <pic:blipFill>
                    <a:blip r:embed="rId28" cstate="print"/>
                    <a:srcRect/>
                    <a:stretch>
                      <a:fillRect/>
                    </a:stretch>
                  </pic:blipFill>
                  <pic:spPr bwMode="auto">
                    <a:xfrm>
                      <a:off x="0" y="0"/>
                      <a:ext cx="1943735" cy="1786890"/>
                    </a:xfrm>
                    <a:prstGeom prst="rect">
                      <a:avLst/>
                    </a:prstGeom>
                    <a:noFill/>
                    <a:ln w="9525">
                      <a:noFill/>
                      <a:miter lim="800000"/>
                      <a:headEnd/>
                      <a:tailEnd/>
                    </a:ln>
                  </pic:spPr>
                </pic:pic>
              </a:graphicData>
            </a:graphic>
          </wp:anchor>
        </w:drawing>
      </w:r>
    </w:p>
    <w:p w:rsidR="006A2B4A" w:rsidRPr="00666F57" w:rsidRDefault="00F9338C" w:rsidP="007215BE">
      <w:pPr>
        <w:numPr>
          <w:ilvl w:val="0"/>
          <w:numId w:val="16"/>
        </w:numPr>
        <w:ind w:left="360"/>
        <w:rPr>
          <w:rFonts w:ascii="Arial" w:hAnsi="Arial"/>
        </w:rPr>
      </w:pPr>
      <w:r w:rsidRPr="00666F57">
        <w:rPr>
          <w:rFonts w:ascii="Arial" w:hAnsi="Arial"/>
        </w:rPr>
        <w:t>As you can see, things don’t always align properly using this method.</w:t>
      </w:r>
      <w:r w:rsidR="001B4B8C" w:rsidRPr="00666F57">
        <w:rPr>
          <w:rFonts w:ascii="Arial" w:hAnsi="Arial"/>
        </w:rPr>
        <w:t xml:space="preserve"> </w:t>
      </w:r>
      <w:r w:rsidRPr="00666F57">
        <w:rPr>
          <w:rFonts w:ascii="Arial" w:hAnsi="Arial"/>
        </w:rPr>
        <w:t>Use the Direct Selection tool to select the contents of a frame rather than the frame itself.</w:t>
      </w:r>
    </w:p>
    <w:p w:rsidR="006A2B4A" w:rsidRPr="00666F57" w:rsidRDefault="001B4B8C" w:rsidP="006A2B4A">
      <w:pPr>
        <w:numPr>
          <w:ilvl w:val="1"/>
          <w:numId w:val="16"/>
        </w:numPr>
        <w:rPr>
          <w:rFonts w:ascii="Arial" w:hAnsi="Arial"/>
        </w:rPr>
      </w:pPr>
      <w:r w:rsidRPr="00666F57">
        <w:rPr>
          <w:rFonts w:ascii="Arial" w:hAnsi="Arial"/>
        </w:rPr>
        <w:t xml:space="preserve"> </w:t>
      </w:r>
      <w:r w:rsidR="00F9338C" w:rsidRPr="00666F57">
        <w:rPr>
          <w:rFonts w:ascii="Arial" w:hAnsi="Arial"/>
        </w:rPr>
        <w:t xml:space="preserve">Clicking the visible part of the image inside this frame will display the outline of the image, even though only the area </w:t>
      </w:r>
      <w:r w:rsidR="00DC79ED" w:rsidRPr="00666F57">
        <w:rPr>
          <w:rFonts w:ascii="Arial" w:hAnsi="Arial"/>
        </w:rPr>
        <w:t>inside the frame will be visible.</w:t>
      </w:r>
      <w:r w:rsidRPr="00666F57">
        <w:rPr>
          <w:rFonts w:ascii="Arial" w:hAnsi="Arial"/>
        </w:rPr>
        <w:t xml:space="preserve"> </w:t>
      </w:r>
    </w:p>
    <w:p w:rsidR="00911018" w:rsidRPr="00666F57" w:rsidRDefault="00DC79ED" w:rsidP="006A2B4A">
      <w:pPr>
        <w:numPr>
          <w:ilvl w:val="1"/>
          <w:numId w:val="16"/>
        </w:numPr>
        <w:rPr>
          <w:rFonts w:ascii="Arial" w:hAnsi="Arial"/>
        </w:rPr>
      </w:pPr>
      <w:r w:rsidRPr="00666F57">
        <w:rPr>
          <w:rFonts w:ascii="Arial" w:hAnsi="Arial"/>
        </w:rPr>
        <w:t>Manipulate the image using the direct selection tool to move</w:t>
      </w:r>
      <w:r w:rsidR="00911018" w:rsidRPr="00666F57">
        <w:rPr>
          <w:rFonts w:ascii="Arial" w:hAnsi="Arial"/>
        </w:rPr>
        <w:t xml:space="preserve"> and scale it into your frame.</w:t>
      </w:r>
    </w:p>
    <w:p w:rsidR="00911018" w:rsidRPr="00666F57" w:rsidRDefault="00911018" w:rsidP="00911018">
      <w:pPr>
        <w:rPr>
          <w:rFonts w:ascii="Arial" w:hAnsi="Arial"/>
          <w:b/>
          <w:color w:val="984806"/>
        </w:rPr>
      </w:pPr>
    </w:p>
    <w:p w:rsidR="00FF02CF" w:rsidRDefault="00911018" w:rsidP="00911018">
      <w:pPr>
        <w:numPr>
          <w:ilvl w:val="0"/>
          <w:numId w:val="20"/>
        </w:numPr>
        <w:rPr>
          <w:rFonts w:ascii="Arial" w:hAnsi="Arial"/>
          <w:sz w:val="22"/>
        </w:rPr>
      </w:pPr>
      <w:r w:rsidRPr="00666F57">
        <w:rPr>
          <w:rFonts w:ascii="Arial" w:hAnsi="Arial"/>
          <w:b/>
          <w:color w:val="931554"/>
        </w:rPr>
        <w:t>Note:</w:t>
      </w:r>
      <w:r w:rsidR="001B4B8C" w:rsidRPr="00666F57">
        <w:rPr>
          <w:rFonts w:ascii="Arial" w:hAnsi="Arial"/>
        </w:rPr>
        <w:t xml:space="preserve"> </w:t>
      </w:r>
      <w:r w:rsidRPr="00666F57">
        <w:rPr>
          <w:rFonts w:ascii="Arial" w:hAnsi="Arial"/>
        </w:rPr>
        <w:t>Scaling</w:t>
      </w:r>
      <w:r w:rsidR="00DC79ED" w:rsidRPr="00666F57">
        <w:rPr>
          <w:rFonts w:ascii="Arial" w:hAnsi="Arial"/>
        </w:rPr>
        <w:t xml:space="preserve"> should always be done from larger to smaller, not from smaller to larger, which will </w:t>
      </w:r>
      <w:r w:rsidR="002E2E74" w:rsidRPr="00666F57">
        <w:rPr>
          <w:rFonts w:ascii="Arial" w:hAnsi="Arial"/>
        </w:rPr>
        <w:t>distort the image</w:t>
      </w:r>
      <w:r w:rsidR="00DC79ED" w:rsidRPr="00666F57">
        <w:rPr>
          <w:rFonts w:ascii="Arial" w:hAnsi="Arial"/>
        </w:rPr>
        <w:t>.</w:t>
      </w:r>
      <w:r w:rsidR="00FF02CF">
        <w:rPr>
          <w:rFonts w:ascii="Arial" w:hAnsi="Arial"/>
          <w:sz w:val="22"/>
        </w:rPr>
        <w:br/>
      </w:r>
      <w:r w:rsidR="00FF02CF">
        <w:rPr>
          <w:rFonts w:ascii="Arial" w:hAnsi="Arial"/>
          <w:sz w:val="22"/>
        </w:rPr>
        <w:br/>
      </w:r>
    </w:p>
    <w:p w:rsidR="00DC79ED" w:rsidRDefault="00DC79ED" w:rsidP="00FF02CF">
      <w:pPr>
        <w:ind w:left="720"/>
        <w:rPr>
          <w:rFonts w:ascii="Arial" w:hAnsi="Arial"/>
          <w:sz w:val="22"/>
        </w:rPr>
      </w:pPr>
    </w:p>
    <w:p w:rsidR="00FF02CF" w:rsidRPr="00666F57" w:rsidRDefault="00FF02CF" w:rsidP="00666F57">
      <w:pPr>
        <w:rPr>
          <w:rFonts w:ascii="Arial" w:hAnsi="Arial"/>
          <w:b/>
          <w:sz w:val="28"/>
          <w:szCs w:val="28"/>
          <w:u w:val="single"/>
        </w:rPr>
      </w:pPr>
      <w:r w:rsidRPr="00666F57">
        <w:rPr>
          <w:rFonts w:ascii="Arial" w:hAnsi="Arial"/>
          <w:b/>
          <w:sz w:val="28"/>
          <w:szCs w:val="28"/>
          <w:u w:val="single"/>
        </w:rPr>
        <w:t>Filling Text Boxes:</w:t>
      </w:r>
    </w:p>
    <w:p w:rsidR="00FF02CF" w:rsidRPr="00666F57" w:rsidRDefault="00DC79ED" w:rsidP="007215BE">
      <w:pPr>
        <w:numPr>
          <w:ilvl w:val="0"/>
          <w:numId w:val="16"/>
        </w:numPr>
        <w:ind w:left="360"/>
        <w:rPr>
          <w:rFonts w:ascii="Arial" w:hAnsi="Arial"/>
        </w:rPr>
      </w:pPr>
      <w:r w:rsidRPr="00666F57">
        <w:rPr>
          <w:rFonts w:ascii="Arial" w:hAnsi="Arial"/>
        </w:rPr>
        <w:t>Next, let’s fill our text columns with some dummy text so we can see how it looks and alter the design if we wish before we bring in our actual copy.</w:t>
      </w:r>
      <w:r w:rsidR="001B4B8C" w:rsidRPr="00666F57">
        <w:rPr>
          <w:rFonts w:ascii="Arial" w:hAnsi="Arial"/>
        </w:rPr>
        <w:t xml:space="preserve"> </w:t>
      </w:r>
    </w:p>
    <w:p w:rsidR="00FF02CF" w:rsidRPr="00666F57" w:rsidRDefault="00DC79ED" w:rsidP="00FF02CF">
      <w:pPr>
        <w:numPr>
          <w:ilvl w:val="1"/>
          <w:numId w:val="16"/>
        </w:numPr>
        <w:rPr>
          <w:rFonts w:ascii="Arial" w:hAnsi="Arial"/>
        </w:rPr>
      </w:pPr>
      <w:r w:rsidRPr="00666F57">
        <w:rPr>
          <w:rFonts w:ascii="Arial" w:hAnsi="Arial"/>
        </w:rPr>
        <w:t>InDesign allows you to link text boxes so that when you edit text in them it will flow automatically from one to the next as you paste text in, change size and position of text frames, change type design, etc.</w:t>
      </w:r>
      <w:r w:rsidR="001B4B8C" w:rsidRPr="00666F57">
        <w:rPr>
          <w:rFonts w:ascii="Arial" w:hAnsi="Arial"/>
        </w:rPr>
        <w:t xml:space="preserve"> </w:t>
      </w:r>
    </w:p>
    <w:p w:rsidR="00DC79ED" w:rsidRPr="00666F57" w:rsidRDefault="00DC79ED" w:rsidP="00FF02CF">
      <w:pPr>
        <w:numPr>
          <w:ilvl w:val="1"/>
          <w:numId w:val="16"/>
        </w:numPr>
        <w:rPr>
          <w:rFonts w:ascii="Arial" w:hAnsi="Arial"/>
        </w:rPr>
      </w:pPr>
      <w:r w:rsidRPr="00666F57">
        <w:rPr>
          <w:rFonts w:ascii="Arial" w:hAnsi="Arial"/>
        </w:rPr>
        <w:t xml:space="preserve">Whenever you make a change, InDesign </w:t>
      </w:r>
      <w:r w:rsidR="006A2B4A" w:rsidRPr="00666F57">
        <w:rPr>
          <w:rFonts w:ascii="Arial" w:hAnsi="Arial"/>
        </w:rPr>
        <w:t>makes the text flow between a</w:t>
      </w:r>
      <w:r w:rsidRPr="00666F57">
        <w:rPr>
          <w:rFonts w:ascii="Arial" w:hAnsi="Arial"/>
        </w:rPr>
        <w:t>ll the linked boxes, and keeps track of those details for you.</w:t>
      </w:r>
      <w:r w:rsidR="001B4B8C" w:rsidRPr="00666F57">
        <w:rPr>
          <w:rFonts w:ascii="Arial" w:hAnsi="Arial"/>
        </w:rPr>
        <w:t xml:space="preserve"> </w:t>
      </w:r>
      <w:r w:rsidRPr="00666F57">
        <w:rPr>
          <w:rFonts w:ascii="Arial" w:hAnsi="Arial"/>
        </w:rPr>
        <w:t>This works across pages as well.</w:t>
      </w:r>
    </w:p>
    <w:p w:rsidR="00274B5C" w:rsidRPr="00666F57" w:rsidRDefault="004E3D52" w:rsidP="00666F57">
      <w:pPr>
        <w:numPr>
          <w:ilvl w:val="0"/>
          <w:numId w:val="16"/>
        </w:numPr>
        <w:ind w:left="360"/>
        <w:rPr>
          <w:rFonts w:ascii="Arial" w:hAnsi="Arial"/>
        </w:rPr>
      </w:pPr>
      <w:r>
        <w:rPr>
          <w:noProof/>
        </w:rPr>
        <w:drawing>
          <wp:anchor distT="0" distB="0" distL="114300" distR="114300" simplePos="0" relativeHeight="251658752" behindDoc="1" locked="0" layoutInCell="1" allowOverlap="1">
            <wp:simplePos x="0" y="0"/>
            <wp:positionH relativeFrom="column">
              <wp:posOffset>3636645</wp:posOffset>
            </wp:positionH>
            <wp:positionV relativeFrom="paragraph">
              <wp:posOffset>112395</wp:posOffset>
            </wp:positionV>
            <wp:extent cx="2934335" cy="3675380"/>
            <wp:effectExtent l="19050" t="0" r="0" b="0"/>
            <wp:wrapTight wrapText="bothSides">
              <wp:wrapPolygon edited="0">
                <wp:start x="-140" y="0"/>
                <wp:lineTo x="-140" y="21496"/>
                <wp:lineTo x="21595" y="21496"/>
                <wp:lineTo x="21595" y="0"/>
                <wp:lineTo x="-140" y="0"/>
              </wp:wrapPolygon>
            </wp:wrapTight>
            <wp:docPr id="30" name="Picture 30" descr="layo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yout2"/>
                    <pic:cNvPicPr>
                      <a:picLocks noChangeAspect="1" noChangeArrowheads="1"/>
                    </pic:cNvPicPr>
                  </pic:nvPicPr>
                  <pic:blipFill>
                    <a:blip r:embed="rId29" cstate="print"/>
                    <a:srcRect/>
                    <a:stretch>
                      <a:fillRect/>
                    </a:stretch>
                  </pic:blipFill>
                  <pic:spPr bwMode="auto">
                    <a:xfrm>
                      <a:off x="0" y="0"/>
                      <a:ext cx="2934335" cy="3675380"/>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1" locked="0" layoutInCell="1" allowOverlap="1">
            <wp:simplePos x="0" y="0"/>
            <wp:positionH relativeFrom="column">
              <wp:posOffset>3875405</wp:posOffset>
            </wp:positionH>
            <wp:positionV relativeFrom="paragraph">
              <wp:posOffset>136525</wp:posOffset>
            </wp:positionV>
            <wp:extent cx="2197100" cy="1695450"/>
            <wp:effectExtent l="19050" t="0" r="0" b="0"/>
            <wp:wrapTight wrapText="bothSides">
              <wp:wrapPolygon edited="0">
                <wp:start x="-187" y="0"/>
                <wp:lineTo x="-187" y="21357"/>
                <wp:lineTo x="21538" y="21357"/>
                <wp:lineTo x="21538" y="0"/>
                <wp:lineTo x="-187"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2197100" cy="1695450"/>
                    </a:xfrm>
                    <a:prstGeom prst="rect">
                      <a:avLst/>
                    </a:prstGeom>
                    <a:noFill/>
                    <a:ln w="9525">
                      <a:noFill/>
                      <a:miter lim="800000"/>
                      <a:headEnd/>
                      <a:tailEnd/>
                    </a:ln>
                  </pic:spPr>
                </pic:pic>
              </a:graphicData>
            </a:graphic>
          </wp:anchor>
        </w:drawing>
      </w:r>
      <w:r w:rsidR="00DC79ED" w:rsidRPr="00666F57">
        <w:rPr>
          <w:rFonts w:ascii="Arial" w:hAnsi="Arial"/>
        </w:rPr>
        <w:t xml:space="preserve">To link two text frames, </w:t>
      </w:r>
      <w:r w:rsidR="00FF02CF" w:rsidRPr="00666F57">
        <w:rPr>
          <w:rFonts w:ascii="Arial" w:hAnsi="Arial"/>
        </w:rPr>
        <w:t xml:space="preserve">select </w:t>
      </w:r>
      <w:r w:rsidR="00DC79ED" w:rsidRPr="00666F57">
        <w:rPr>
          <w:rFonts w:ascii="Arial" w:hAnsi="Arial"/>
        </w:rPr>
        <w:t xml:space="preserve">the first frame with the </w:t>
      </w:r>
      <w:r w:rsidR="00FF02CF" w:rsidRPr="00666F57">
        <w:rPr>
          <w:rFonts w:ascii="Arial" w:hAnsi="Arial"/>
        </w:rPr>
        <w:t xml:space="preserve">Selection </w:t>
      </w:r>
      <w:r w:rsidR="00DC79ED" w:rsidRPr="00666F57">
        <w:rPr>
          <w:rFonts w:ascii="Arial" w:hAnsi="Arial"/>
        </w:rPr>
        <w:t>tool.</w:t>
      </w:r>
      <w:r w:rsidR="001B4B8C" w:rsidRPr="00666F57">
        <w:rPr>
          <w:rFonts w:ascii="Arial" w:hAnsi="Arial"/>
        </w:rPr>
        <w:t xml:space="preserve"> </w:t>
      </w:r>
      <w:r w:rsidR="00DC79ED" w:rsidRPr="00666F57">
        <w:rPr>
          <w:rFonts w:ascii="Arial" w:hAnsi="Arial"/>
        </w:rPr>
        <w:t xml:space="preserve">Near the bottom </w:t>
      </w:r>
      <w:r w:rsidR="00911018" w:rsidRPr="00666F57">
        <w:rPr>
          <w:rFonts w:ascii="Arial" w:hAnsi="Arial"/>
        </w:rPr>
        <w:t>right</w:t>
      </w:r>
      <w:r w:rsidR="00DC79ED" w:rsidRPr="00666F57">
        <w:rPr>
          <w:rFonts w:ascii="Arial" w:hAnsi="Arial"/>
        </w:rPr>
        <w:t xml:space="preserve"> is a larger box than the resize handle</w:t>
      </w:r>
      <w:r w:rsidR="00911018" w:rsidRPr="00666F57">
        <w:rPr>
          <w:rFonts w:ascii="Arial" w:hAnsi="Arial"/>
        </w:rPr>
        <w:t>s.</w:t>
      </w:r>
      <w:r w:rsidR="001B4B8C" w:rsidRPr="00666F57">
        <w:rPr>
          <w:rFonts w:ascii="Arial" w:hAnsi="Arial"/>
        </w:rPr>
        <w:t xml:space="preserve"> </w:t>
      </w:r>
      <w:r w:rsidR="00911018" w:rsidRPr="00666F57">
        <w:rPr>
          <w:rFonts w:ascii="Arial" w:hAnsi="Arial"/>
        </w:rPr>
        <w:t>This is the linking box.</w:t>
      </w:r>
      <w:r w:rsidR="001B4B8C" w:rsidRPr="00666F57">
        <w:rPr>
          <w:rFonts w:ascii="Arial" w:hAnsi="Arial"/>
        </w:rPr>
        <w:t xml:space="preserve"> </w:t>
      </w:r>
      <w:r w:rsidR="00911018" w:rsidRPr="00666F57">
        <w:rPr>
          <w:rFonts w:ascii="Arial" w:hAnsi="Arial"/>
        </w:rPr>
        <w:t>Left cl</w:t>
      </w:r>
      <w:r w:rsidR="00DC79ED" w:rsidRPr="00666F57">
        <w:rPr>
          <w:rFonts w:ascii="Arial" w:hAnsi="Arial"/>
        </w:rPr>
        <w:t>ick the linking box of the first text frame.</w:t>
      </w:r>
    </w:p>
    <w:p w:rsidR="00DC79ED" w:rsidRPr="00666F57" w:rsidRDefault="00DC79ED" w:rsidP="00BB5962">
      <w:pPr>
        <w:numPr>
          <w:ilvl w:val="0"/>
          <w:numId w:val="17"/>
        </w:numPr>
        <w:ind w:left="360"/>
        <w:rPr>
          <w:rFonts w:ascii="Arial" w:hAnsi="Arial"/>
        </w:rPr>
      </w:pPr>
      <w:r w:rsidRPr="00666F57">
        <w:rPr>
          <w:rFonts w:ascii="Arial" w:hAnsi="Arial"/>
        </w:rPr>
        <w:t>The cursor turns into an icon of a chain.</w:t>
      </w:r>
      <w:r w:rsidR="001B4B8C" w:rsidRPr="00666F57">
        <w:rPr>
          <w:rFonts w:ascii="Arial" w:hAnsi="Arial"/>
        </w:rPr>
        <w:t xml:space="preserve"> </w:t>
      </w:r>
      <w:r w:rsidRPr="00666F57">
        <w:rPr>
          <w:rFonts w:ascii="Arial" w:hAnsi="Arial"/>
        </w:rPr>
        <w:t>Then click the text frame you want text to flow into after the first box is filled.</w:t>
      </w:r>
      <w:r w:rsidR="001B4B8C" w:rsidRPr="00666F57">
        <w:rPr>
          <w:rFonts w:ascii="Arial" w:hAnsi="Arial"/>
        </w:rPr>
        <w:t xml:space="preserve"> </w:t>
      </w:r>
      <w:r w:rsidRPr="00666F57">
        <w:rPr>
          <w:rFonts w:ascii="Arial" w:hAnsi="Arial"/>
        </w:rPr>
        <w:t>Repeat this for as many text frames as you need.</w:t>
      </w:r>
    </w:p>
    <w:p w:rsidR="00BB5962" w:rsidRPr="00666F57" w:rsidRDefault="00BB5962" w:rsidP="00BB5962">
      <w:pPr>
        <w:numPr>
          <w:ilvl w:val="0"/>
          <w:numId w:val="17"/>
        </w:numPr>
        <w:ind w:left="360"/>
        <w:rPr>
          <w:rFonts w:ascii="Arial" w:hAnsi="Arial"/>
        </w:rPr>
      </w:pPr>
      <w:r w:rsidRPr="00666F57">
        <w:rPr>
          <w:rFonts w:ascii="Arial" w:hAnsi="Arial"/>
        </w:rPr>
        <w:t xml:space="preserve">Then right-click the first box and click “Fill with Placeholder Text”. InDesign will generate placeholder text which will automatically flow to successive text frames. (You’ll notice it’s complete gibberish. This will help you </w:t>
      </w:r>
      <w:r w:rsidR="007E6497" w:rsidRPr="00666F57">
        <w:rPr>
          <w:rFonts w:ascii="Arial" w:hAnsi="Arial"/>
        </w:rPr>
        <w:t>later as you put your own text into the layout.)</w:t>
      </w:r>
    </w:p>
    <w:p w:rsidR="00BB5962" w:rsidRPr="00666F57" w:rsidRDefault="00BB5962" w:rsidP="00BB5962">
      <w:pPr>
        <w:numPr>
          <w:ilvl w:val="0"/>
          <w:numId w:val="17"/>
        </w:numPr>
        <w:ind w:left="360"/>
        <w:rPr>
          <w:rFonts w:ascii="Arial" w:hAnsi="Arial"/>
        </w:rPr>
      </w:pPr>
      <w:r w:rsidRPr="00666F57">
        <w:rPr>
          <w:rFonts w:ascii="Arial" w:hAnsi="Arial"/>
        </w:rPr>
        <w:t xml:space="preserve">You can then use the type design tool to change the appearance of the text in these frames. </w:t>
      </w:r>
    </w:p>
    <w:p w:rsidR="000B18BF" w:rsidRPr="005D7EE4" w:rsidRDefault="000B18BF">
      <w:pPr>
        <w:rPr>
          <w:rFonts w:ascii="Arial" w:hAnsi="Arial"/>
          <w:sz w:val="22"/>
        </w:rPr>
      </w:pPr>
    </w:p>
    <w:p w:rsidR="003A33F4" w:rsidRPr="00666F57" w:rsidRDefault="00BB5962" w:rsidP="008D50B8">
      <w:pPr>
        <w:pStyle w:val="Heading1"/>
      </w:pPr>
      <w:r>
        <w:rPr>
          <w:sz w:val="22"/>
        </w:rPr>
        <w:br w:type="page"/>
      </w:r>
      <w:bookmarkStart w:id="3" w:name="_Using_Templates"/>
      <w:bookmarkStart w:id="4" w:name="_Displaying_Quality"/>
      <w:bookmarkEnd w:id="3"/>
      <w:bookmarkEnd w:id="4"/>
      <w:r w:rsidR="003A33F4" w:rsidRPr="00666F57">
        <w:lastRenderedPageBreak/>
        <w:t>Displaying Quality</w:t>
      </w:r>
    </w:p>
    <w:p w:rsidR="00091E68" w:rsidRPr="00666F57" w:rsidRDefault="000B18BF" w:rsidP="00091E68">
      <w:pPr>
        <w:numPr>
          <w:ilvl w:val="0"/>
          <w:numId w:val="18"/>
        </w:numPr>
        <w:ind w:left="360"/>
        <w:rPr>
          <w:rFonts w:ascii="Arial" w:hAnsi="Arial"/>
        </w:rPr>
      </w:pPr>
      <w:r w:rsidRPr="00666F57">
        <w:rPr>
          <w:rFonts w:ascii="Arial" w:hAnsi="Arial"/>
        </w:rPr>
        <w:t>Note that the display you see is only a preview; it will look slightly different from the finally rendered file (when you export your file to PDF).</w:t>
      </w:r>
      <w:r w:rsidR="001B4B8C" w:rsidRPr="00666F57">
        <w:rPr>
          <w:rFonts w:ascii="Arial" w:hAnsi="Arial"/>
        </w:rPr>
        <w:t xml:space="preserve"> </w:t>
      </w:r>
      <w:r w:rsidRPr="00666F57">
        <w:rPr>
          <w:rFonts w:ascii="Arial" w:hAnsi="Arial"/>
        </w:rPr>
        <w:t>Display modes are available under the ‘Display Performance’ submenu of the View menu.</w:t>
      </w:r>
      <w:r w:rsidR="001B4B8C" w:rsidRPr="00666F57">
        <w:rPr>
          <w:rFonts w:ascii="Arial" w:hAnsi="Arial"/>
        </w:rPr>
        <w:t xml:space="preserve"> </w:t>
      </w:r>
      <w:r w:rsidRPr="00666F57">
        <w:rPr>
          <w:rFonts w:ascii="Arial" w:hAnsi="Arial"/>
        </w:rPr>
        <w:t>Available options are ‘Fast Display’, ‘Typical Display’, and ‘High Quality’ display.</w:t>
      </w:r>
      <w:r w:rsidR="001B4B8C" w:rsidRPr="00666F57">
        <w:rPr>
          <w:rFonts w:ascii="Arial" w:hAnsi="Arial"/>
        </w:rPr>
        <w:t xml:space="preserve"> </w:t>
      </w:r>
      <w:r w:rsidRPr="00666F57">
        <w:rPr>
          <w:rFonts w:ascii="Arial" w:hAnsi="Arial"/>
        </w:rPr>
        <w:t>The default is Typical; High Quality will give you a view that approaches what the rendered file will look like.</w:t>
      </w:r>
      <w:r w:rsidR="001B4B8C" w:rsidRPr="00666F57">
        <w:rPr>
          <w:rFonts w:ascii="Arial" w:hAnsi="Arial"/>
        </w:rPr>
        <w:t xml:space="preserve"> </w:t>
      </w:r>
      <w:r w:rsidRPr="00666F57">
        <w:rPr>
          <w:rFonts w:ascii="Arial" w:hAnsi="Arial"/>
        </w:rPr>
        <w:t>If you are on a slower computer, you might want to use the ‘Fast Display’ option, which turns off images and text effects; it looks like this:</w:t>
      </w:r>
    </w:p>
    <w:p w:rsidR="00666F57" w:rsidRDefault="004E3D52" w:rsidP="00666F57">
      <w:pPr>
        <w:pBdr>
          <w:bottom w:val="single" w:sz="12" w:space="0" w:color="auto"/>
        </w:pBdr>
        <w:jc w:val="center"/>
        <w:rPr>
          <w:rFonts w:ascii="Arial" w:hAnsi="Arial"/>
          <w:sz w:val="22"/>
        </w:rPr>
      </w:pPr>
      <w:r>
        <w:rPr>
          <w:rFonts w:ascii="Arial" w:hAnsi="Arial"/>
          <w:noProof/>
          <w:sz w:val="22"/>
        </w:rPr>
        <w:drawing>
          <wp:inline distT="0" distB="0" distL="0" distR="0">
            <wp:extent cx="3881120" cy="2360295"/>
            <wp:effectExtent l="19050" t="0" r="5080" b="0"/>
            <wp:docPr id="18" name="Picture 18" descr="low-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w-quality"/>
                    <pic:cNvPicPr>
                      <a:picLocks noChangeAspect="1" noChangeArrowheads="1"/>
                    </pic:cNvPicPr>
                  </pic:nvPicPr>
                  <pic:blipFill>
                    <a:blip r:embed="rId31" cstate="print"/>
                    <a:srcRect/>
                    <a:stretch>
                      <a:fillRect/>
                    </a:stretch>
                  </pic:blipFill>
                  <pic:spPr bwMode="auto">
                    <a:xfrm>
                      <a:off x="0" y="0"/>
                      <a:ext cx="3881120" cy="2360295"/>
                    </a:xfrm>
                    <a:prstGeom prst="rect">
                      <a:avLst/>
                    </a:prstGeom>
                    <a:noFill/>
                    <a:ln w="9525">
                      <a:noFill/>
                      <a:miter lim="800000"/>
                      <a:headEnd/>
                      <a:tailEnd/>
                    </a:ln>
                  </pic:spPr>
                </pic:pic>
              </a:graphicData>
            </a:graphic>
          </wp:inline>
        </w:drawing>
      </w:r>
      <w:bookmarkStart w:id="5" w:name="_Saving_and_Exporting"/>
      <w:bookmarkEnd w:id="5"/>
    </w:p>
    <w:p w:rsidR="00666F57" w:rsidRDefault="00666F57" w:rsidP="00666F57">
      <w:pPr>
        <w:pBdr>
          <w:bottom w:val="single" w:sz="12" w:space="0" w:color="auto"/>
        </w:pBdr>
        <w:jc w:val="center"/>
        <w:rPr>
          <w:rFonts w:ascii="Arial" w:hAnsi="Arial"/>
          <w:sz w:val="22"/>
        </w:rPr>
      </w:pPr>
    </w:p>
    <w:p w:rsidR="00666F57" w:rsidRDefault="00666F57" w:rsidP="00666F57">
      <w:pPr>
        <w:pBdr>
          <w:bottom w:val="single" w:sz="12" w:space="0" w:color="auto"/>
        </w:pBdr>
        <w:jc w:val="center"/>
        <w:rPr>
          <w:rFonts w:ascii="Arial" w:hAnsi="Arial"/>
          <w:sz w:val="22"/>
        </w:rPr>
      </w:pPr>
    </w:p>
    <w:p w:rsidR="00666F57" w:rsidRPr="004E3D52" w:rsidRDefault="00666F57" w:rsidP="004E3D52">
      <w:pPr>
        <w:pBdr>
          <w:bottom w:val="single" w:sz="12" w:space="0" w:color="auto"/>
        </w:pBdr>
        <w:rPr>
          <w:rFonts w:ascii="Arial" w:hAnsi="Arial"/>
          <w:b/>
          <w:sz w:val="32"/>
          <w:szCs w:val="32"/>
        </w:rPr>
      </w:pPr>
      <w:r w:rsidRPr="00666F57">
        <w:rPr>
          <w:rFonts w:ascii="Arial" w:hAnsi="Arial"/>
          <w:b/>
          <w:sz w:val="32"/>
          <w:szCs w:val="32"/>
        </w:rPr>
        <w:t>Saving and Exporting</w:t>
      </w:r>
    </w:p>
    <w:p w:rsidR="00666F57" w:rsidRPr="004E3D52" w:rsidRDefault="00666F57" w:rsidP="00911018">
      <w:pPr>
        <w:numPr>
          <w:ilvl w:val="0"/>
          <w:numId w:val="18"/>
        </w:numPr>
        <w:ind w:left="360"/>
        <w:rPr>
          <w:rFonts w:ascii="Arial" w:hAnsi="Arial"/>
        </w:rPr>
      </w:pPr>
      <w:r w:rsidRPr="004E3D52">
        <w:rPr>
          <w:rFonts w:ascii="Arial" w:hAnsi="Arial"/>
        </w:rPr>
        <w:t>InDesign works with files in a manner similar to other CS products.  When you ‘Save’ your</w:t>
      </w:r>
      <w:r w:rsidR="004E3D52" w:rsidRPr="004E3D52">
        <w:rPr>
          <w:rFonts w:ascii="Arial" w:hAnsi="Arial"/>
        </w:rPr>
        <w:t xml:space="preserve"> file from the file menu, you are saving a file that can only be edited in InDesign, but which maintains all of your framing and editing information.</w:t>
      </w:r>
    </w:p>
    <w:p w:rsidR="008726F6" w:rsidRPr="004E3D52" w:rsidRDefault="004E3D52" w:rsidP="00911018">
      <w:pPr>
        <w:numPr>
          <w:ilvl w:val="0"/>
          <w:numId w:val="18"/>
        </w:numPr>
        <w:ind w:left="360"/>
        <w:rPr>
          <w:rFonts w:ascii="Arial" w:hAnsi="Arial"/>
        </w:rPr>
      </w:pPr>
      <w:r>
        <w:rPr>
          <w:noProof/>
        </w:rPr>
        <w:drawing>
          <wp:anchor distT="0" distB="0" distL="114300" distR="114300" simplePos="0" relativeHeight="251659776" behindDoc="1" locked="0" layoutInCell="1" allowOverlap="1">
            <wp:simplePos x="0" y="0"/>
            <wp:positionH relativeFrom="column">
              <wp:posOffset>4076065</wp:posOffset>
            </wp:positionH>
            <wp:positionV relativeFrom="paragraph">
              <wp:posOffset>492125</wp:posOffset>
            </wp:positionV>
            <wp:extent cx="2172970" cy="2138045"/>
            <wp:effectExtent l="19050" t="0" r="0" b="0"/>
            <wp:wrapTight wrapText="bothSides">
              <wp:wrapPolygon edited="0">
                <wp:start x="-189" y="0"/>
                <wp:lineTo x="-189" y="21363"/>
                <wp:lineTo x="21587" y="21363"/>
                <wp:lineTo x="21587" y="0"/>
                <wp:lineTo x="-189"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2172970" cy="2138045"/>
                    </a:xfrm>
                    <a:prstGeom prst="rect">
                      <a:avLst/>
                    </a:prstGeom>
                    <a:noFill/>
                    <a:ln w="9525">
                      <a:noFill/>
                      <a:miter lim="800000"/>
                      <a:headEnd/>
                      <a:tailEnd/>
                    </a:ln>
                  </pic:spPr>
                </pic:pic>
              </a:graphicData>
            </a:graphic>
          </wp:anchor>
        </w:drawing>
      </w:r>
      <w:r w:rsidR="00091E68" w:rsidRPr="004E3D52">
        <w:rPr>
          <w:rFonts w:ascii="Arial" w:hAnsi="Arial"/>
        </w:rPr>
        <w:t>To get your document into a format usable by others, use the ‘Export’ command from the File menu, which will allow you to render your document to PDF (</w:t>
      </w:r>
      <w:r w:rsidR="007E6497" w:rsidRPr="004E3D52">
        <w:rPr>
          <w:rFonts w:ascii="Arial" w:hAnsi="Arial"/>
        </w:rPr>
        <w:t xml:space="preserve">or </w:t>
      </w:r>
      <w:r w:rsidR="00091E68" w:rsidRPr="004E3D52">
        <w:rPr>
          <w:rFonts w:ascii="Arial" w:hAnsi="Arial"/>
        </w:rPr>
        <w:t>other formats, including Flash, EPS, and JPEG).</w:t>
      </w:r>
      <w:r w:rsidR="001B4B8C" w:rsidRPr="004E3D52">
        <w:rPr>
          <w:rFonts w:ascii="Arial" w:hAnsi="Arial"/>
        </w:rPr>
        <w:t xml:space="preserve"> </w:t>
      </w:r>
    </w:p>
    <w:p w:rsidR="008726F6" w:rsidRPr="004E3D52" w:rsidRDefault="006B4950" w:rsidP="008726F6">
      <w:pPr>
        <w:numPr>
          <w:ilvl w:val="1"/>
          <w:numId w:val="18"/>
        </w:numPr>
        <w:rPr>
          <w:rFonts w:ascii="Arial" w:hAnsi="Arial"/>
        </w:rPr>
      </w:pPr>
      <w:r w:rsidRPr="004E3D52">
        <w:rPr>
          <w:rFonts w:ascii="Arial" w:hAnsi="Arial"/>
          <w:noProof/>
        </w:rPr>
        <w:pict>
          <v:shape id="_x0000_s1057" type="#_x0000_t32" style="position:absolute;left:0;text-align:left;margin-left:266.15pt;margin-top:15.3pt;width:75.35pt;height:112.55pt;z-index:251661824" o:connectortype="straight" strokecolor="#931554" strokeweight="3pt">
            <v:stroke endarrow="block"/>
          </v:shape>
        </w:pict>
      </w:r>
      <w:r w:rsidR="008726F6" w:rsidRPr="004E3D52">
        <w:rPr>
          <w:rFonts w:ascii="Arial" w:hAnsi="Arial"/>
        </w:rPr>
        <w:t xml:space="preserve">A box will open with a </w:t>
      </w:r>
      <w:r w:rsidR="008726F6" w:rsidRPr="004E3D52">
        <w:rPr>
          <w:rFonts w:ascii="Arial" w:hAnsi="Arial"/>
          <w:color w:val="931554"/>
        </w:rPr>
        <w:t>Save as Type</w:t>
      </w:r>
      <w:r w:rsidR="008726F6" w:rsidRPr="004E3D52">
        <w:rPr>
          <w:rFonts w:ascii="Arial" w:hAnsi="Arial"/>
        </w:rPr>
        <w:t xml:space="preserve"> drop down menu at the bottom</w:t>
      </w:r>
      <w:r w:rsidRPr="004E3D52">
        <w:rPr>
          <w:rFonts w:ascii="Arial" w:hAnsi="Arial"/>
        </w:rPr>
        <w:t xml:space="preserve"> </w:t>
      </w:r>
      <w:r w:rsidR="008726F6" w:rsidRPr="004E3D52">
        <w:rPr>
          <w:rFonts w:ascii="Arial" w:hAnsi="Arial"/>
        </w:rPr>
        <w:br/>
      </w:r>
    </w:p>
    <w:p w:rsidR="008726F6" w:rsidRPr="004E3D52" w:rsidRDefault="008726F6" w:rsidP="008726F6">
      <w:pPr>
        <w:numPr>
          <w:ilvl w:val="1"/>
          <w:numId w:val="18"/>
        </w:numPr>
        <w:rPr>
          <w:rFonts w:ascii="Arial" w:hAnsi="Arial"/>
        </w:rPr>
      </w:pPr>
      <w:r w:rsidRPr="004E3D52">
        <w:rPr>
          <w:rFonts w:ascii="Arial" w:hAnsi="Arial"/>
        </w:rPr>
        <w:t>Pick Adobe PDF (Print) from the menu.</w:t>
      </w:r>
    </w:p>
    <w:p w:rsidR="008726F6" w:rsidRPr="004E3D52" w:rsidRDefault="008726F6" w:rsidP="008726F6">
      <w:pPr>
        <w:ind w:left="1440"/>
        <w:rPr>
          <w:rFonts w:ascii="Arial" w:hAnsi="Arial"/>
        </w:rPr>
      </w:pPr>
    </w:p>
    <w:p w:rsidR="008726F6" w:rsidRPr="004E3D52" w:rsidRDefault="008726F6" w:rsidP="008726F6">
      <w:pPr>
        <w:numPr>
          <w:ilvl w:val="1"/>
          <w:numId w:val="18"/>
        </w:numPr>
        <w:rPr>
          <w:rFonts w:ascii="Arial" w:hAnsi="Arial"/>
        </w:rPr>
      </w:pPr>
      <w:r w:rsidRPr="004E3D52">
        <w:rPr>
          <w:rFonts w:ascii="Arial" w:hAnsi="Arial"/>
        </w:rPr>
        <w:t>Choose where to save your file.</w:t>
      </w:r>
    </w:p>
    <w:p w:rsidR="008726F6" w:rsidRPr="004E3D52" w:rsidRDefault="008726F6" w:rsidP="008726F6">
      <w:pPr>
        <w:pStyle w:val="ListParagraph"/>
        <w:rPr>
          <w:rFonts w:ascii="Arial" w:hAnsi="Arial"/>
        </w:rPr>
      </w:pPr>
    </w:p>
    <w:p w:rsidR="008726F6" w:rsidRPr="004E3D52" w:rsidRDefault="006B4950" w:rsidP="008726F6">
      <w:pPr>
        <w:numPr>
          <w:ilvl w:val="1"/>
          <w:numId w:val="18"/>
        </w:numPr>
        <w:rPr>
          <w:rFonts w:ascii="Arial" w:hAnsi="Arial"/>
        </w:rPr>
      </w:pPr>
      <w:r w:rsidRPr="004E3D52">
        <w:rPr>
          <w:rFonts w:ascii="Arial" w:hAnsi="Arial"/>
          <w:noProof/>
        </w:rPr>
        <w:pict>
          <v:shape id="_x0000_s1058" type="#_x0000_t32" style="position:absolute;left:0;text-align:left;margin-left:107.05pt;margin-top:18.65pt;width:84.25pt;height:35.45pt;flip:x;z-index:251662848" o:connectortype="straight" strokecolor="#931554" strokeweight="3pt">
            <v:stroke endarrow="block"/>
          </v:shape>
        </w:pict>
      </w:r>
      <w:r w:rsidR="008726F6" w:rsidRPr="004E3D52">
        <w:rPr>
          <w:rFonts w:ascii="Arial" w:hAnsi="Arial"/>
        </w:rPr>
        <w:t xml:space="preserve">This will bring up the </w:t>
      </w:r>
      <w:r w:rsidR="008726F6" w:rsidRPr="004E3D52">
        <w:rPr>
          <w:rFonts w:ascii="Arial" w:hAnsi="Arial"/>
          <w:color w:val="931554"/>
        </w:rPr>
        <w:t>Export PDF</w:t>
      </w:r>
      <w:r w:rsidR="008726F6" w:rsidRPr="004E3D52">
        <w:rPr>
          <w:rFonts w:ascii="Arial" w:hAnsi="Arial"/>
        </w:rPr>
        <w:t xml:space="preserve"> dialog box below:</w:t>
      </w:r>
    </w:p>
    <w:p w:rsidR="006B4950" w:rsidRDefault="004E3D52" w:rsidP="006B4950">
      <w:pPr>
        <w:rPr>
          <w:rFonts w:ascii="Arial" w:hAnsi="Arial"/>
          <w:sz w:val="22"/>
        </w:rPr>
      </w:pPr>
      <w:r>
        <w:rPr>
          <w:noProof/>
        </w:rPr>
        <w:drawing>
          <wp:anchor distT="0" distB="0" distL="114300" distR="114300" simplePos="0" relativeHeight="251660800" behindDoc="1" locked="0" layoutInCell="1" allowOverlap="1">
            <wp:simplePos x="0" y="0"/>
            <wp:positionH relativeFrom="column">
              <wp:posOffset>61595</wp:posOffset>
            </wp:positionH>
            <wp:positionV relativeFrom="paragraph">
              <wp:posOffset>88265</wp:posOffset>
            </wp:positionV>
            <wp:extent cx="2367915" cy="2115185"/>
            <wp:effectExtent l="19050" t="0" r="0" b="0"/>
            <wp:wrapTight wrapText="bothSides">
              <wp:wrapPolygon edited="0">
                <wp:start x="-174" y="0"/>
                <wp:lineTo x="-174" y="21399"/>
                <wp:lineTo x="21548" y="21399"/>
                <wp:lineTo x="21548" y="0"/>
                <wp:lineTo x="-174" y="0"/>
              </wp:wrapPolygon>
            </wp:wrapTight>
            <wp:docPr id="32" name="Picture 32"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port"/>
                    <pic:cNvPicPr>
                      <a:picLocks noChangeAspect="1" noChangeArrowheads="1"/>
                    </pic:cNvPicPr>
                  </pic:nvPicPr>
                  <pic:blipFill>
                    <a:blip r:embed="rId33" cstate="print"/>
                    <a:srcRect/>
                    <a:stretch>
                      <a:fillRect/>
                    </a:stretch>
                  </pic:blipFill>
                  <pic:spPr bwMode="auto">
                    <a:xfrm>
                      <a:off x="0" y="0"/>
                      <a:ext cx="2367915" cy="2115185"/>
                    </a:xfrm>
                    <a:prstGeom prst="rect">
                      <a:avLst/>
                    </a:prstGeom>
                    <a:noFill/>
                    <a:ln w="9525">
                      <a:noFill/>
                      <a:miter lim="800000"/>
                      <a:headEnd/>
                      <a:tailEnd/>
                    </a:ln>
                  </pic:spPr>
                </pic:pic>
              </a:graphicData>
            </a:graphic>
          </wp:anchor>
        </w:drawing>
      </w:r>
    </w:p>
    <w:p w:rsidR="008726F6" w:rsidRDefault="006B4950" w:rsidP="008726F6">
      <w:pPr>
        <w:pStyle w:val="ListParagraph"/>
        <w:rPr>
          <w:rFonts w:ascii="Arial" w:hAnsi="Arial"/>
          <w:sz w:val="22"/>
        </w:rPr>
      </w:pPr>
      <w:r>
        <w:rPr>
          <w:rFonts w:ascii="Arial" w:hAnsi="Arial"/>
          <w:sz w:val="22"/>
        </w:rPr>
        <w:br/>
      </w:r>
      <w:r>
        <w:rPr>
          <w:rFonts w:ascii="Arial" w:hAnsi="Arial"/>
          <w:sz w:val="22"/>
        </w:rPr>
        <w:br/>
      </w:r>
      <w:r>
        <w:rPr>
          <w:rFonts w:ascii="Arial" w:hAnsi="Arial"/>
          <w:sz w:val="22"/>
        </w:rPr>
        <w:br/>
      </w:r>
    </w:p>
    <w:p w:rsidR="00911018" w:rsidRPr="004E3D52" w:rsidRDefault="00091E68" w:rsidP="006B4950">
      <w:pPr>
        <w:numPr>
          <w:ilvl w:val="1"/>
          <w:numId w:val="18"/>
        </w:numPr>
        <w:ind w:left="630"/>
        <w:rPr>
          <w:rFonts w:ascii="Arial" w:hAnsi="Arial"/>
        </w:rPr>
      </w:pPr>
      <w:r w:rsidRPr="004E3D52">
        <w:rPr>
          <w:rFonts w:ascii="Arial" w:hAnsi="Arial"/>
        </w:rPr>
        <w:t>The Export PDF dialog has a number of options, but simply selecting the ‘High Quality Print’ preset should be adequate in most cases.</w:t>
      </w:r>
    </w:p>
    <w:p w:rsidR="00911018" w:rsidRPr="005D7EE4" w:rsidRDefault="00911018" w:rsidP="00911018">
      <w:pPr>
        <w:ind w:left="360"/>
        <w:rPr>
          <w:rFonts w:ascii="Arial" w:hAnsi="Arial"/>
          <w:sz w:val="22"/>
        </w:rPr>
      </w:pPr>
    </w:p>
    <w:p w:rsidR="006B4950" w:rsidRDefault="006B4950" w:rsidP="00911018">
      <w:pPr>
        <w:jc w:val="center"/>
        <w:rPr>
          <w:rFonts w:ascii="Arial" w:hAnsi="Arial"/>
          <w:sz w:val="22"/>
        </w:rPr>
      </w:pPr>
    </w:p>
    <w:p w:rsidR="006B4950" w:rsidRPr="006B4950" w:rsidRDefault="006B4950" w:rsidP="006B4950">
      <w:pPr>
        <w:pStyle w:val="Heading1"/>
      </w:pPr>
      <w:bookmarkStart w:id="6" w:name="_Creating_a_New_1"/>
      <w:bookmarkEnd w:id="6"/>
      <w:r w:rsidRPr="006B4950">
        <w:br w:type="page"/>
      </w:r>
      <w:r w:rsidRPr="006B4950">
        <w:lastRenderedPageBreak/>
        <w:t xml:space="preserve">Creating </w:t>
      </w:r>
      <w:r>
        <w:t>Exciting Extras</w:t>
      </w:r>
    </w:p>
    <w:p w:rsidR="006B4950" w:rsidRPr="004E3D52" w:rsidRDefault="006B4950" w:rsidP="00EF7116">
      <w:pPr>
        <w:rPr>
          <w:rFonts w:ascii="Arial" w:hAnsi="Arial"/>
        </w:rPr>
      </w:pPr>
      <w:r w:rsidRPr="004E3D52">
        <w:rPr>
          <w:rFonts w:ascii="Arial" w:hAnsi="Arial"/>
        </w:rPr>
        <w:t>Of course, all the stuff above just outlines InDesign’s basic operations. To fully conquer InDesign will require some patience and a whole lot of time. Play around and see what you can do! To get you started, try some of these interesting tricks:</w:t>
      </w:r>
    </w:p>
    <w:p w:rsidR="00CA5FB0" w:rsidRDefault="00CA5FB0" w:rsidP="00CA5FB0">
      <w:pPr>
        <w:rPr>
          <w:rFonts w:ascii="Arial" w:hAnsi="Arial"/>
          <w:sz w:val="22"/>
        </w:rPr>
      </w:pPr>
    </w:p>
    <w:p w:rsidR="00CA5FB0" w:rsidRPr="004E3D52" w:rsidRDefault="00CA5FB0" w:rsidP="00CA5FB0">
      <w:pPr>
        <w:rPr>
          <w:rFonts w:ascii="Arial" w:hAnsi="Arial"/>
          <w:b/>
          <w:sz w:val="28"/>
          <w:szCs w:val="28"/>
          <w:u w:val="single"/>
        </w:rPr>
      </w:pPr>
      <w:r w:rsidRPr="004E3D52">
        <w:rPr>
          <w:rFonts w:ascii="Arial" w:hAnsi="Arial"/>
          <w:b/>
          <w:sz w:val="28"/>
          <w:szCs w:val="28"/>
          <w:u w:val="single"/>
        </w:rPr>
        <w:t>Type on a Path</w:t>
      </w:r>
    </w:p>
    <w:p w:rsidR="00CA5FB0" w:rsidRPr="00CA5FB0" w:rsidRDefault="004E3D52" w:rsidP="00CA5FB0">
      <w:pPr>
        <w:rPr>
          <w:rFonts w:ascii="Arial" w:hAnsi="Arial"/>
          <w:b/>
          <w:u w:val="single"/>
        </w:rPr>
      </w:pPr>
      <w:r>
        <w:rPr>
          <w:noProof/>
        </w:rPr>
        <w:drawing>
          <wp:anchor distT="0" distB="0" distL="114300" distR="114300" simplePos="0" relativeHeight="251663872" behindDoc="1" locked="0" layoutInCell="1" allowOverlap="1">
            <wp:simplePos x="0" y="0"/>
            <wp:positionH relativeFrom="column">
              <wp:posOffset>231140</wp:posOffset>
            </wp:positionH>
            <wp:positionV relativeFrom="paragraph">
              <wp:posOffset>18415</wp:posOffset>
            </wp:positionV>
            <wp:extent cx="2497455" cy="1495425"/>
            <wp:effectExtent l="19050" t="0" r="0" b="0"/>
            <wp:wrapTight wrapText="bothSides">
              <wp:wrapPolygon edited="0">
                <wp:start x="-165" y="0"/>
                <wp:lineTo x="-165" y="21462"/>
                <wp:lineTo x="21584" y="21462"/>
                <wp:lineTo x="21584" y="0"/>
                <wp:lineTo x="-165"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2497455" cy="1495425"/>
                    </a:xfrm>
                    <a:prstGeom prst="rect">
                      <a:avLst/>
                    </a:prstGeom>
                    <a:noFill/>
                    <a:ln w="9525">
                      <a:noFill/>
                      <a:miter lim="800000"/>
                      <a:headEnd/>
                      <a:tailEnd/>
                    </a:ln>
                  </pic:spPr>
                </pic:pic>
              </a:graphicData>
            </a:graphic>
          </wp:anchor>
        </w:drawing>
      </w:r>
    </w:p>
    <w:p w:rsidR="00CA5FB0" w:rsidRPr="004E3D52" w:rsidRDefault="00CA5FB0" w:rsidP="006B4950">
      <w:pPr>
        <w:numPr>
          <w:ilvl w:val="0"/>
          <w:numId w:val="18"/>
        </w:numPr>
        <w:ind w:left="360"/>
        <w:rPr>
          <w:rFonts w:ascii="Arial" w:hAnsi="Arial" w:cs="Arial"/>
        </w:rPr>
      </w:pPr>
      <w:r w:rsidRPr="004E3D52">
        <w:rPr>
          <w:rFonts w:ascii="Arial" w:hAnsi="Arial" w:cs="Arial"/>
        </w:rPr>
        <w:t>The Type on a Path tool lets you create shapes like the one on the left.</w:t>
      </w:r>
    </w:p>
    <w:p w:rsidR="00CA5FB0" w:rsidRPr="004E3D52" w:rsidRDefault="00CA5FB0" w:rsidP="006B4950">
      <w:pPr>
        <w:numPr>
          <w:ilvl w:val="0"/>
          <w:numId w:val="18"/>
        </w:numPr>
        <w:ind w:left="360"/>
        <w:rPr>
          <w:rFonts w:ascii="Arial" w:hAnsi="Arial" w:cs="Arial"/>
        </w:rPr>
      </w:pPr>
      <w:r w:rsidRPr="004E3D52">
        <w:rPr>
          <w:rFonts w:ascii="Arial" w:hAnsi="Arial" w:cs="Arial"/>
        </w:rPr>
        <w:t xml:space="preserve">Start by drawing a line or shape you want to follow. You can use the Pencil, Line, or Shape tools. </w:t>
      </w:r>
    </w:p>
    <w:p w:rsidR="00CA5FB0" w:rsidRPr="004E3D52" w:rsidRDefault="00CA5FB0" w:rsidP="004E3D52">
      <w:pPr>
        <w:numPr>
          <w:ilvl w:val="1"/>
          <w:numId w:val="18"/>
        </w:numPr>
        <w:jc w:val="right"/>
        <w:rPr>
          <w:rFonts w:ascii="Arial" w:hAnsi="Arial" w:cs="Arial"/>
        </w:rPr>
      </w:pPr>
      <w:r w:rsidRPr="004E3D52">
        <w:rPr>
          <w:rFonts w:ascii="Arial" w:hAnsi="Arial" w:cs="Arial"/>
        </w:rPr>
        <w:t xml:space="preserve">If you do not want to see the underlying line or shape, </w:t>
      </w:r>
      <w:r w:rsidR="004E3D52">
        <w:rPr>
          <w:rFonts w:ascii="Arial" w:hAnsi="Arial" w:cs="Arial"/>
        </w:rPr>
        <w:t>you can change the color to none</w:t>
      </w:r>
      <w:r w:rsidRPr="004E3D52">
        <w:rPr>
          <w:rFonts w:ascii="Arial" w:hAnsi="Arial" w:cs="Arial"/>
        </w:rPr>
        <w:t>.</w:t>
      </w:r>
      <w:r w:rsidR="00EF7116" w:rsidRPr="004E3D52">
        <w:rPr>
          <w:rFonts w:ascii="Arial" w:hAnsi="Arial" w:cs="Arial"/>
        </w:rPr>
        <w:br/>
      </w:r>
    </w:p>
    <w:p w:rsidR="00CA5FB0" w:rsidRPr="004E3D52" w:rsidRDefault="00CA5FB0" w:rsidP="00CA5FB0">
      <w:pPr>
        <w:numPr>
          <w:ilvl w:val="1"/>
          <w:numId w:val="18"/>
        </w:numPr>
        <w:rPr>
          <w:rFonts w:ascii="Arial" w:hAnsi="Arial" w:cs="Arial"/>
        </w:rPr>
      </w:pPr>
      <w:r w:rsidRPr="004E3D52">
        <w:rPr>
          <w:rFonts w:ascii="Arial" w:hAnsi="Arial" w:cs="Arial"/>
        </w:rPr>
        <w:t>If you use the Pencil to draw, you may want to go back over the line with the Pencil Smooth tool (right click Pencil tool) to even out any bumps.</w:t>
      </w:r>
    </w:p>
    <w:p w:rsidR="006B4950" w:rsidRPr="004E3D52" w:rsidRDefault="00CA5FB0" w:rsidP="006B4950">
      <w:pPr>
        <w:numPr>
          <w:ilvl w:val="0"/>
          <w:numId w:val="18"/>
        </w:numPr>
        <w:ind w:left="360"/>
        <w:rPr>
          <w:rFonts w:ascii="Arial" w:hAnsi="Arial" w:cs="Arial"/>
        </w:rPr>
      </w:pPr>
      <w:r w:rsidRPr="004E3D52">
        <w:rPr>
          <w:rFonts w:ascii="Arial" w:hAnsi="Arial" w:cs="Arial"/>
        </w:rPr>
        <w:t xml:space="preserve">Right click the Text tool on the toolbar and select Type on a Path. </w:t>
      </w:r>
    </w:p>
    <w:p w:rsidR="00AF5C02" w:rsidRPr="004E3D52" w:rsidRDefault="00CA5FB0" w:rsidP="006B4950">
      <w:pPr>
        <w:numPr>
          <w:ilvl w:val="0"/>
          <w:numId w:val="18"/>
        </w:numPr>
        <w:ind w:left="360"/>
        <w:rPr>
          <w:rFonts w:ascii="Arial" w:hAnsi="Arial" w:cs="Arial"/>
        </w:rPr>
      </w:pPr>
      <w:r w:rsidRPr="004E3D52">
        <w:rPr>
          <w:rFonts w:ascii="Arial" w:hAnsi="Arial" w:cs="Arial"/>
        </w:rPr>
        <w:t>Hover over your line or shape</w:t>
      </w:r>
      <w:r w:rsidR="005D411C" w:rsidRPr="004E3D52">
        <w:rPr>
          <w:rFonts w:ascii="Arial" w:hAnsi="Arial" w:cs="Arial"/>
        </w:rPr>
        <w:t xml:space="preserve"> until you see a little + next to the text cursor</w:t>
      </w:r>
      <w:r w:rsidR="007604B9" w:rsidRPr="004E3D52">
        <w:rPr>
          <w:rFonts w:ascii="Arial" w:hAnsi="Arial" w:cs="Arial"/>
        </w:rPr>
        <w:t xml:space="preserve"> (it will loo</w:t>
      </w:r>
      <w:r w:rsidR="009E50E1" w:rsidRPr="004E3D52">
        <w:rPr>
          <w:rFonts w:ascii="Arial" w:hAnsi="Arial" w:cs="Arial"/>
        </w:rPr>
        <w:t xml:space="preserve">k </w:t>
      </w:r>
      <w:r w:rsidR="007604B9" w:rsidRPr="004E3D52">
        <w:rPr>
          <w:rFonts w:ascii="Arial" w:hAnsi="Arial" w:cs="Arial"/>
        </w:rPr>
        <w:t xml:space="preserve">like this: </w:t>
      </w:r>
      <w:r w:rsidR="009E50E1" w:rsidRPr="004E3D52">
        <w:rPr>
          <w:rFonts w:ascii="Arial" w:hAnsi="Arial" w:cs="Arial"/>
          <w:u w:val="single"/>
        </w:rPr>
        <w:t>I</w:t>
      </w:r>
      <w:r w:rsidR="009E50E1" w:rsidRPr="004E3D52">
        <w:rPr>
          <w:rFonts w:ascii="Arial" w:hAnsi="Arial" w:cs="Arial"/>
        </w:rPr>
        <w:t>+)</w:t>
      </w:r>
      <w:r w:rsidR="00AF5C02" w:rsidRPr="004E3D52">
        <w:rPr>
          <w:rFonts w:ascii="Arial" w:hAnsi="Arial" w:cs="Arial"/>
        </w:rPr>
        <w:t>. Click, type, and watch the magic happen!</w:t>
      </w:r>
    </w:p>
    <w:p w:rsidR="009E50E1" w:rsidRPr="004E3D52" w:rsidRDefault="00AF5C02" w:rsidP="006B4950">
      <w:pPr>
        <w:numPr>
          <w:ilvl w:val="0"/>
          <w:numId w:val="18"/>
        </w:numPr>
        <w:ind w:left="360"/>
        <w:rPr>
          <w:rFonts w:ascii="Arial" w:hAnsi="Arial" w:cs="Arial"/>
        </w:rPr>
      </w:pPr>
      <w:r w:rsidRPr="004E3D52">
        <w:rPr>
          <w:rFonts w:ascii="Arial" w:hAnsi="Arial" w:cs="Arial"/>
        </w:rPr>
        <w:t xml:space="preserve">You can also change the style of the path’s text by going to Type </w:t>
      </w:r>
      <w:r w:rsidRPr="004E3D52">
        <w:rPr>
          <w:rFonts w:ascii="Arial" w:hAnsi="Arial" w:cs="Arial"/>
        </w:rPr>
        <w:sym w:font="Wingdings" w:char="F0E0"/>
      </w:r>
      <w:r w:rsidRPr="004E3D52">
        <w:rPr>
          <w:rFonts w:ascii="Arial" w:hAnsi="Arial" w:cs="Arial"/>
        </w:rPr>
        <w:t xml:space="preserve"> Type on a Path </w:t>
      </w:r>
      <w:r w:rsidRPr="004E3D52">
        <w:rPr>
          <w:rFonts w:ascii="Arial" w:hAnsi="Arial" w:cs="Arial"/>
        </w:rPr>
        <w:sym w:font="Wingdings" w:char="F0E0"/>
      </w:r>
      <w:r w:rsidRPr="004E3D52">
        <w:rPr>
          <w:rFonts w:ascii="Arial" w:hAnsi="Arial" w:cs="Arial"/>
        </w:rPr>
        <w:t xml:space="preserve"> Options. A dialog box will open with LOTS of options! </w:t>
      </w:r>
    </w:p>
    <w:p w:rsidR="006B4950" w:rsidRDefault="006B4950" w:rsidP="006B4950">
      <w:pPr>
        <w:rPr>
          <w:rFonts w:ascii="Arial" w:hAnsi="Arial"/>
          <w:sz w:val="22"/>
        </w:rPr>
      </w:pPr>
    </w:p>
    <w:p w:rsidR="001D4E98" w:rsidRPr="004E3D52" w:rsidRDefault="004E3D52" w:rsidP="000819DE">
      <w:pPr>
        <w:rPr>
          <w:rFonts w:ascii="Arial" w:hAnsi="Arial"/>
          <w:b/>
          <w:sz w:val="28"/>
          <w:szCs w:val="28"/>
          <w:u w:val="single"/>
        </w:rPr>
      </w:pPr>
      <w:r>
        <w:rPr>
          <w:noProof/>
          <w:sz w:val="28"/>
          <w:szCs w:val="28"/>
        </w:rPr>
        <w:drawing>
          <wp:anchor distT="0" distB="0" distL="114300" distR="114300" simplePos="0" relativeHeight="251664896" behindDoc="1" locked="0" layoutInCell="1" allowOverlap="1">
            <wp:simplePos x="0" y="0"/>
            <wp:positionH relativeFrom="column">
              <wp:posOffset>5758815</wp:posOffset>
            </wp:positionH>
            <wp:positionV relativeFrom="paragraph">
              <wp:posOffset>92075</wp:posOffset>
            </wp:positionV>
            <wp:extent cx="614045" cy="770890"/>
            <wp:effectExtent l="19050" t="0" r="0" b="0"/>
            <wp:wrapTight wrapText="bothSides">
              <wp:wrapPolygon edited="0">
                <wp:start x="-670" y="0"/>
                <wp:lineTo x="-670" y="20817"/>
                <wp:lineTo x="21444" y="20817"/>
                <wp:lineTo x="21444" y="0"/>
                <wp:lineTo x="-67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srcRect l="40419"/>
                    <a:stretch>
                      <a:fillRect/>
                    </a:stretch>
                  </pic:blipFill>
                  <pic:spPr bwMode="auto">
                    <a:xfrm>
                      <a:off x="0" y="0"/>
                      <a:ext cx="614045" cy="770890"/>
                    </a:xfrm>
                    <a:prstGeom prst="rect">
                      <a:avLst/>
                    </a:prstGeom>
                    <a:noFill/>
                    <a:ln w="9525">
                      <a:noFill/>
                      <a:miter lim="800000"/>
                      <a:headEnd/>
                      <a:tailEnd/>
                    </a:ln>
                  </pic:spPr>
                </pic:pic>
              </a:graphicData>
            </a:graphic>
          </wp:anchor>
        </w:drawing>
      </w:r>
      <w:r w:rsidR="00EF7116" w:rsidRPr="004E3D52">
        <w:rPr>
          <w:rFonts w:ascii="Arial" w:hAnsi="Arial"/>
          <w:b/>
          <w:sz w:val="28"/>
          <w:szCs w:val="28"/>
          <w:u w:val="single"/>
        </w:rPr>
        <w:t>Text FX</w:t>
      </w:r>
    </w:p>
    <w:p w:rsidR="001D4E98" w:rsidRPr="004E3D52" w:rsidRDefault="001D4E98" w:rsidP="001D4E98">
      <w:pPr>
        <w:rPr>
          <w:rFonts w:ascii="Arial" w:hAnsi="Arial"/>
        </w:rPr>
      </w:pPr>
      <w:r w:rsidRPr="004E3D52">
        <w:rPr>
          <w:rFonts w:ascii="Arial" w:hAnsi="Arial"/>
        </w:rPr>
        <w:t xml:space="preserve">Text coloring: </w:t>
      </w:r>
    </w:p>
    <w:p w:rsidR="000819DE" w:rsidRPr="004E3D52" w:rsidRDefault="004E3D52" w:rsidP="000819DE">
      <w:pPr>
        <w:numPr>
          <w:ilvl w:val="0"/>
          <w:numId w:val="15"/>
        </w:numPr>
        <w:rPr>
          <w:rFonts w:ascii="Arial" w:hAnsi="Arial"/>
        </w:rPr>
      </w:pPr>
      <w:r w:rsidRPr="004E3D52">
        <w:rPr>
          <w:rFonts w:ascii="Arial" w:hAnsi="Arial"/>
          <w:noProof/>
        </w:rPr>
        <w:pict>
          <v:shape id="_x0000_s1076" type="#_x0000_t32" style="position:absolute;left:0;text-align:left;margin-left:361.55pt;margin-top:3.25pt;width:97.8pt;height:.05pt;z-index:251675136" o:connectortype="straight" strokecolor="#931554" strokeweight="2.25pt">
            <v:stroke endarrow="block"/>
          </v:shape>
        </w:pict>
      </w:r>
      <w:r w:rsidR="000F5966" w:rsidRPr="004E3D52">
        <w:rPr>
          <w:rFonts w:ascii="Arial" w:hAnsi="Arial"/>
          <w:noProof/>
        </w:rPr>
        <w:pict>
          <v:rect id="_x0000_s1077" style="position:absolute;left:0;text-align:left;margin-left:361.55pt;margin-top:3.25pt;width:42.7pt;height:21.1pt;z-index:251676160" filled="f" strokecolor="#931554" strokeweight="2.25pt"/>
        </w:pict>
      </w:r>
      <w:r w:rsidR="000819DE" w:rsidRPr="004E3D52">
        <w:rPr>
          <w:rFonts w:ascii="Arial" w:hAnsi="Arial"/>
        </w:rPr>
        <w:t xml:space="preserve">To color text, highlight with Text tool, then double click on the small T in the toolbar. Select a color when the Color Picker pops up. </w:t>
      </w:r>
    </w:p>
    <w:p w:rsidR="000819DE" w:rsidRDefault="000819DE" w:rsidP="000819DE">
      <w:pPr>
        <w:numPr>
          <w:ilvl w:val="0"/>
          <w:numId w:val="15"/>
        </w:numPr>
        <w:rPr>
          <w:rFonts w:ascii="Arial" w:hAnsi="Arial"/>
          <w:sz w:val="22"/>
        </w:rPr>
      </w:pPr>
      <w:r w:rsidRPr="004E3D52">
        <w:rPr>
          <w:rFonts w:ascii="Arial" w:hAnsi="Arial"/>
        </w:rPr>
        <w:t xml:space="preserve">To select a color already in your design (from a photo, for example), select the text using the Text tool, then click on the </w:t>
      </w:r>
      <w:r w:rsidR="009F7FAF" w:rsidRPr="004E3D52">
        <w:rPr>
          <w:rFonts w:ascii="Arial" w:hAnsi="Arial"/>
        </w:rPr>
        <w:t>Eye Dro</w:t>
      </w:r>
      <w:r w:rsidRPr="004E3D52">
        <w:rPr>
          <w:rFonts w:ascii="Arial" w:hAnsi="Arial"/>
        </w:rPr>
        <w:t>pper tool. Click on the color you want to copy in your photo and the text will automatically change:</w:t>
      </w:r>
      <w:r w:rsidRPr="004E3D52">
        <w:rPr>
          <w:rFonts w:ascii="Arial" w:hAnsi="Arial"/>
        </w:rPr>
        <w:br/>
      </w:r>
      <w:r>
        <w:rPr>
          <w:rFonts w:ascii="Arial" w:hAnsi="Arial"/>
          <w:sz w:val="22"/>
        </w:rPr>
        <w:br/>
      </w:r>
      <w:r w:rsidR="004E3D52">
        <w:rPr>
          <w:rFonts w:ascii="Arial" w:hAnsi="Arial"/>
          <w:noProof/>
          <w:sz w:val="22"/>
        </w:rPr>
        <w:drawing>
          <wp:inline distT="0" distB="0" distL="0" distR="0">
            <wp:extent cx="4146550" cy="436245"/>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4146550" cy="436245"/>
                    </a:xfrm>
                    <a:prstGeom prst="rect">
                      <a:avLst/>
                    </a:prstGeom>
                    <a:noFill/>
                    <a:ln w="9525">
                      <a:noFill/>
                      <a:miter lim="800000"/>
                      <a:headEnd/>
                      <a:tailEnd/>
                    </a:ln>
                  </pic:spPr>
                </pic:pic>
              </a:graphicData>
            </a:graphic>
          </wp:inline>
        </w:drawing>
      </w:r>
      <w:r w:rsidRPr="000819DE">
        <w:rPr>
          <w:rFonts w:ascii="Arial" w:hAnsi="Arial"/>
          <w:sz w:val="22"/>
        </w:rPr>
        <w:sym w:font="Wingdings" w:char="F0E0"/>
      </w:r>
    </w:p>
    <w:p w:rsidR="001D4E98" w:rsidRDefault="004E3D52" w:rsidP="000819DE">
      <w:pPr>
        <w:ind w:left="720"/>
        <w:rPr>
          <w:rFonts w:ascii="Arial" w:hAnsi="Arial"/>
          <w:sz w:val="22"/>
        </w:rPr>
      </w:pPr>
      <w:r>
        <w:rPr>
          <w:noProof/>
        </w:rPr>
        <w:drawing>
          <wp:anchor distT="0" distB="0" distL="114300" distR="114300" simplePos="0" relativeHeight="251665920" behindDoc="0" locked="0" layoutInCell="1" allowOverlap="1">
            <wp:simplePos x="0" y="0"/>
            <wp:positionH relativeFrom="column">
              <wp:posOffset>3172460</wp:posOffset>
            </wp:positionH>
            <wp:positionV relativeFrom="paragraph">
              <wp:posOffset>193040</wp:posOffset>
            </wp:positionV>
            <wp:extent cx="191135" cy="18415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191135" cy="184150"/>
                    </a:xfrm>
                    <a:prstGeom prst="rect">
                      <a:avLst/>
                    </a:prstGeom>
                    <a:noFill/>
                    <a:ln w="9525">
                      <a:noFill/>
                      <a:miter lim="800000"/>
                      <a:headEnd/>
                      <a:tailEnd/>
                    </a:ln>
                  </pic:spPr>
                </pic:pic>
              </a:graphicData>
            </a:graphic>
          </wp:anchor>
        </w:drawing>
      </w:r>
      <w:r w:rsidR="000819DE">
        <w:rPr>
          <w:rFonts w:ascii="Arial" w:hAnsi="Arial"/>
          <w:sz w:val="22"/>
        </w:rPr>
        <w:br/>
      </w:r>
      <w:r>
        <w:rPr>
          <w:rFonts w:ascii="Arial" w:hAnsi="Arial"/>
          <w:noProof/>
          <w:sz w:val="22"/>
        </w:rPr>
        <w:drawing>
          <wp:inline distT="0" distB="0" distL="0" distR="0">
            <wp:extent cx="4146550" cy="436245"/>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4146550" cy="436245"/>
                    </a:xfrm>
                    <a:prstGeom prst="rect">
                      <a:avLst/>
                    </a:prstGeom>
                    <a:noFill/>
                    <a:ln w="9525">
                      <a:noFill/>
                      <a:miter lim="800000"/>
                      <a:headEnd/>
                      <a:tailEnd/>
                    </a:ln>
                  </pic:spPr>
                </pic:pic>
              </a:graphicData>
            </a:graphic>
          </wp:inline>
        </w:drawing>
      </w:r>
      <w:r w:rsidR="001D4E98" w:rsidRPr="000819DE">
        <w:rPr>
          <w:rFonts w:ascii="Arial" w:hAnsi="Arial"/>
          <w:sz w:val="22"/>
        </w:rPr>
        <w:sym w:font="Wingdings" w:char="F0E0"/>
      </w:r>
      <w:r w:rsidR="001D4E98">
        <w:rPr>
          <w:rFonts w:ascii="Arial" w:hAnsi="Arial"/>
          <w:sz w:val="22"/>
        </w:rPr>
        <w:br/>
      </w:r>
    </w:p>
    <w:p w:rsidR="000819DE" w:rsidRDefault="004E3D52" w:rsidP="000819DE">
      <w:pPr>
        <w:ind w:left="720"/>
        <w:rPr>
          <w:rFonts w:ascii="Arial" w:hAnsi="Arial"/>
          <w:sz w:val="22"/>
        </w:rPr>
      </w:pPr>
      <w:r>
        <w:rPr>
          <w:rFonts w:ascii="Arial" w:hAnsi="Arial"/>
          <w:noProof/>
          <w:sz w:val="22"/>
        </w:rPr>
        <w:drawing>
          <wp:inline distT="0" distB="0" distL="0" distR="0">
            <wp:extent cx="3987165" cy="4254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3987165" cy="425450"/>
                    </a:xfrm>
                    <a:prstGeom prst="rect">
                      <a:avLst/>
                    </a:prstGeom>
                    <a:noFill/>
                    <a:ln w="9525">
                      <a:noFill/>
                      <a:miter lim="800000"/>
                      <a:headEnd/>
                      <a:tailEnd/>
                    </a:ln>
                  </pic:spPr>
                </pic:pic>
              </a:graphicData>
            </a:graphic>
          </wp:inline>
        </w:drawing>
      </w:r>
    </w:p>
    <w:p w:rsidR="000819DE" w:rsidRDefault="000819DE" w:rsidP="001D4E98">
      <w:pPr>
        <w:ind w:left="720"/>
        <w:rPr>
          <w:rFonts w:ascii="Arial" w:hAnsi="Arial"/>
          <w:sz w:val="22"/>
        </w:rPr>
      </w:pPr>
    </w:p>
    <w:p w:rsidR="000819DE" w:rsidRPr="004E3D52" w:rsidRDefault="001D4E98" w:rsidP="006B4950">
      <w:pPr>
        <w:rPr>
          <w:rFonts w:ascii="Arial" w:hAnsi="Arial"/>
        </w:rPr>
      </w:pPr>
      <w:r>
        <w:rPr>
          <w:rFonts w:ascii="Arial" w:hAnsi="Arial"/>
          <w:sz w:val="22"/>
        </w:rPr>
        <w:br w:type="page"/>
      </w:r>
      <w:r w:rsidR="004E3D52">
        <w:rPr>
          <w:noProof/>
        </w:rPr>
        <w:lastRenderedPageBreak/>
        <w:drawing>
          <wp:anchor distT="0" distB="0" distL="114300" distR="114300" simplePos="0" relativeHeight="251666944" behindDoc="1" locked="0" layoutInCell="1" allowOverlap="1">
            <wp:simplePos x="0" y="0"/>
            <wp:positionH relativeFrom="column">
              <wp:posOffset>3855720</wp:posOffset>
            </wp:positionH>
            <wp:positionV relativeFrom="paragraph">
              <wp:posOffset>-15875</wp:posOffset>
            </wp:positionV>
            <wp:extent cx="1391920" cy="1733550"/>
            <wp:effectExtent l="19050" t="0" r="0" b="0"/>
            <wp:wrapTight wrapText="bothSides">
              <wp:wrapPolygon edited="0">
                <wp:start x="-296" y="0"/>
                <wp:lineTo x="-296" y="21363"/>
                <wp:lineTo x="21580" y="21363"/>
                <wp:lineTo x="21580" y="0"/>
                <wp:lineTo x="-296"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1391920" cy="1733550"/>
                    </a:xfrm>
                    <a:prstGeom prst="rect">
                      <a:avLst/>
                    </a:prstGeom>
                    <a:noFill/>
                    <a:ln w="9525">
                      <a:noFill/>
                      <a:miter lim="800000"/>
                      <a:headEnd/>
                      <a:tailEnd/>
                    </a:ln>
                  </pic:spPr>
                </pic:pic>
              </a:graphicData>
            </a:graphic>
          </wp:anchor>
        </w:drawing>
      </w:r>
      <w:r w:rsidR="004E3D52">
        <w:rPr>
          <w:noProof/>
        </w:rPr>
        <w:drawing>
          <wp:anchor distT="0" distB="0" distL="114300" distR="114300" simplePos="0" relativeHeight="251667968" behindDoc="1" locked="0" layoutInCell="1" allowOverlap="1">
            <wp:simplePos x="0" y="0"/>
            <wp:positionH relativeFrom="column">
              <wp:posOffset>5304790</wp:posOffset>
            </wp:positionH>
            <wp:positionV relativeFrom="paragraph">
              <wp:posOffset>-35560</wp:posOffset>
            </wp:positionV>
            <wp:extent cx="1532255" cy="1739900"/>
            <wp:effectExtent l="19050" t="0" r="0" b="0"/>
            <wp:wrapTight wrapText="bothSides">
              <wp:wrapPolygon edited="0">
                <wp:start x="-269" y="0"/>
                <wp:lineTo x="-269" y="21285"/>
                <wp:lineTo x="21484" y="21285"/>
                <wp:lineTo x="21484" y="0"/>
                <wp:lineTo x="-269"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srcRect/>
                    <a:stretch>
                      <a:fillRect/>
                    </a:stretch>
                  </pic:blipFill>
                  <pic:spPr bwMode="auto">
                    <a:xfrm>
                      <a:off x="0" y="0"/>
                      <a:ext cx="1532255" cy="1739900"/>
                    </a:xfrm>
                    <a:prstGeom prst="rect">
                      <a:avLst/>
                    </a:prstGeom>
                    <a:noFill/>
                    <a:ln w="9525">
                      <a:noFill/>
                      <a:miter lim="800000"/>
                      <a:headEnd/>
                      <a:tailEnd/>
                    </a:ln>
                  </pic:spPr>
                </pic:pic>
              </a:graphicData>
            </a:graphic>
          </wp:anchor>
        </w:drawing>
      </w:r>
      <w:r w:rsidRPr="004E3D52">
        <w:rPr>
          <w:rFonts w:ascii="Arial" w:hAnsi="Arial"/>
        </w:rPr>
        <w:t>Shadows, Gradients, FX:</w:t>
      </w:r>
      <w:r w:rsidRPr="004E3D52">
        <w:rPr>
          <w:noProof/>
        </w:rPr>
        <w:t xml:space="preserve"> </w:t>
      </w:r>
    </w:p>
    <w:p w:rsidR="001D4E98" w:rsidRPr="004E3D52" w:rsidRDefault="001D4E98" w:rsidP="001D4E98">
      <w:pPr>
        <w:numPr>
          <w:ilvl w:val="0"/>
          <w:numId w:val="15"/>
        </w:numPr>
        <w:rPr>
          <w:rFonts w:ascii="Arial" w:hAnsi="Arial"/>
        </w:rPr>
      </w:pPr>
      <w:r w:rsidRPr="004E3D52">
        <w:rPr>
          <w:rFonts w:ascii="Arial" w:hAnsi="Arial"/>
        </w:rPr>
        <w:t xml:space="preserve">Create your text using the Text tool. </w:t>
      </w:r>
    </w:p>
    <w:p w:rsidR="001D4E98" w:rsidRPr="004E3D52" w:rsidRDefault="001D4E98" w:rsidP="001D4E98">
      <w:pPr>
        <w:numPr>
          <w:ilvl w:val="0"/>
          <w:numId w:val="15"/>
        </w:numPr>
        <w:rPr>
          <w:rFonts w:ascii="Arial" w:hAnsi="Arial"/>
        </w:rPr>
      </w:pPr>
      <w:r w:rsidRPr="004E3D52">
        <w:rPr>
          <w:rFonts w:ascii="Arial" w:hAnsi="Arial"/>
        </w:rPr>
        <w:t>Using the Selection tool (the arrow), select the text.</w:t>
      </w:r>
    </w:p>
    <w:p w:rsidR="001D4E98" w:rsidRPr="004E3D52" w:rsidRDefault="001D4E98" w:rsidP="001D4E98">
      <w:pPr>
        <w:numPr>
          <w:ilvl w:val="0"/>
          <w:numId w:val="15"/>
        </w:numPr>
        <w:rPr>
          <w:rFonts w:ascii="Arial" w:hAnsi="Arial"/>
        </w:rPr>
      </w:pPr>
      <w:r w:rsidRPr="004E3D52">
        <w:rPr>
          <w:rFonts w:ascii="Arial" w:hAnsi="Arial"/>
        </w:rPr>
        <w:t xml:space="preserve">Right click (or go to Object in the Menu bar) and choose Effects for a list of possible effects. This is what they look like </w:t>
      </w:r>
      <w:r w:rsidRPr="004E3D52">
        <w:rPr>
          <w:rFonts w:ascii="Arial" w:hAnsi="Arial"/>
        </w:rPr>
        <w:sym w:font="Wingdings" w:char="F0E0"/>
      </w:r>
    </w:p>
    <w:p w:rsidR="001D4E98" w:rsidRPr="004E3D52" w:rsidRDefault="001D4E98" w:rsidP="001D4E98">
      <w:pPr>
        <w:numPr>
          <w:ilvl w:val="0"/>
          <w:numId w:val="15"/>
        </w:numPr>
        <w:rPr>
          <w:rFonts w:ascii="Arial" w:hAnsi="Arial"/>
        </w:rPr>
      </w:pPr>
      <w:r w:rsidRPr="004E3D52">
        <w:rPr>
          <w:rFonts w:ascii="Arial" w:hAnsi="Arial"/>
        </w:rPr>
        <w:t>You can also use these effects with pictures</w:t>
      </w:r>
      <w:r w:rsidR="009F7FAF" w:rsidRPr="004E3D52">
        <w:rPr>
          <w:rFonts w:ascii="Arial" w:hAnsi="Arial"/>
        </w:rPr>
        <w:t>.</w:t>
      </w:r>
    </w:p>
    <w:p w:rsidR="001D4E98" w:rsidRPr="004E3D52" w:rsidRDefault="001D4E98" w:rsidP="001D4E98">
      <w:pPr>
        <w:rPr>
          <w:rFonts w:ascii="Arial" w:hAnsi="Arial"/>
        </w:rPr>
      </w:pPr>
    </w:p>
    <w:p w:rsidR="001D4E98" w:rsidRPr="004E3D52" w:rsidRDefault="001D4E98" w:rsidP="001D4E98">
      <w:pPr>
        <w:rPr>
          <w:rFonts w:ascii="Arial" w:hAnsi="Arial"/>
          <w:b/>
          <w:sz w:val="28"/>
          <w:szCs w:val="28"/>
          <w:u w:val="single"/>
        </w:rPr>
      </w:pPr>
      <w:r w:rsidRPr="004E3D52">
        <w:rPr>
          <w:rFonts w:ascii="Arial" w:hAnsi="Arial"/>
          <w:b/>
          <w:u w:val="single"/>
        </w:rPr>
        <w:t>Chan</w:t>
      </w:r>
      <w:r w:rsidRPr="004E3D52">
        <w:rPr>
          <w:rFonts w:ascii="Arial" w:hAnsi="Arial"/>
          <w:b/>
          <w:sz w:val="28"/>
          <w:szCs w:val="28"/>
          <w:u w:val="single"/>
        </w:rPr>
        <w:t>ge Photo Corners</w:t>
      </w:r>
    </w:p>
    <w:p w:rsidR="001D4E98" w:rsidRPr="004E3D52" w:rsidRDefault="00F40225" w:rsidP="001D4E98">
      <w:pPr>
        <w:numPr>
          <w:ilvl w:val="0"/>
          <w:numId w:val="15"/>
        </w:numPr>
        <w:rPr>
          <w:rFonts w:ascii="Arial" w:hAnsi="Arial"/>
        </w:rPr>
      </w:pPr>
      <w:r w:rsidRPr="004E3D52">
        <w:rPr>
          <w:rFonts w:ascii="Arial" w:hAnsi="Arial"/>
        </w:rPr>
        <w:t>Draw a Graphic box.</w:t>
      </w:r>
    </w:p>
    <w:p w:rsidR="00F40225" w:rsidRPr="004E3D52" w:rsidRDefault="00F40225" w:rsidP="001D4E98">
      <w:pPr>
        <w:numPr>
          <w:ilvl w:val="0"/>
          <w:numId w:val="15"/>
        </w:numPr>
        <w:rPr>
          <w:rFonts w:ascii="Arial" w:hAnsi="Arial"/>
        </w:rPr>
      </w:pPr>
      <w:r w:rsidRPr="004E3D52">
        <w:rPr>
          <w:rFonts w:ascii="Arial" w:hAnsi="Arial"/>
        </w:rPr>
        <w:t>Select the box using the Selection tool.</w:t>
      </w:r>
    </w:p>
    <w:p w:rsidR="00F74384" w:rsidRPr="004E3D52" w:rsidRDefault="00F40225" w:rsidP="00191DCF">
      <w:pPr>
        <w:numPr>
          <w:ilvl w:val="0"/>
          <w:numId w:val="15"/>
        </w:numPr>
        <w:rPr>
          <w:rFonts w:ascii="Arial" w:hAnsi="Arial"/>
        </w:rPr>
      </w:pPr>
      <w:r w:rsidRPr="004E3D52">
        <w:rPr>
          <w:rFonts w:ascii="Arial" w:hAnsi="Arial"/>
        </w:rPr>
        <w:t xml:space="preserve">Go to Object (in the Menu bar) </w:t>
      </w:r>
      <w:r w:rsidRPr="004E3D52">
        <w:rPr>
          <w:rFonts w:ascii="Arial" w:hAnsi="Arial"/>
        </w:rPr>
        <w:sym w:font="Wingdings" w:char="F0E0"/>
      </w:r>
      <w:r w:rsidRPr="004E3D52">
        <w:rPr>
          <w:rFonts w:ascii="Arial" w:hAnsi="Arial"/>
        </w:rPr>
        <w:t xml:space="preserve"> Corner Options… </w:t>
      </w:r>
      <w:r w:rsidRPr="004E3D52">
        <w:rPr>
          <w:rFonts w:ascii="Arial" w:hAnsi="Arial"/>
        </w:rPr>
        <w:sym w:font="Wingdings" w:char="F0E0"/>
      </w:r>
      <w:r w:rsidRPr="004E3D52">
        <w:rPr>
          <w:rFonts w:ascii="Arial" w:hAnsi="Arial"/>
        </w:rPr>
        <w:t xml:space="preserve"> select your corner size &amp; shape.</w:t>
      </w:r>
    </w:p>
    <w:p w:rsidR="00F74384" w:rsidRPr="004E3D52" w:rsidRDefault="00F40225" w:rsidP="00F74384">
      <w:pPr>
        <w:numPr>
          <w:ilvl w:val="0"/>
          <w:numId w:val="23"/>
        </w:numPr>
        <w:rPr>
          <w:rFonts w:ascii="Arial" w:hAnsi="Arial"/>
        </w:rPr>
      </w:pPr>
      <w:r w:rsidRPr="004E3D52">
        <w:rPr>
          <w:noProof/>
        </w:rPr>
        <w:pict>
          <v:shape id="_x0000_s1070" type="#_x0000_t34" style="position:absolute;left:0;text-align:left;margin-left:186.6pt;margin-top:29.05pt;width:164.75pt;height:20.8pt;z-index:251670016" o:connectortype="elbow" adj="10797,-311227,-30955" strokecolor="#931554" strokeweight="2.25pt">
            <v:stroke endarrow="block"/>
          </v:shape>
        </w:pict>
      </w:r>
      <w:r w:rsidR="004E3D52">
        <w:rPr>
          <w:noProof/>
        </w:rPr>
        <w:drawing>
          <wp:anchor distT="0" distB="0" distL="114300" distR="114300" simplePos="0" relativeHeight="251668992" behindDoc="1" locked="0" layoutInCell="1" allowOverlap="1">
            <wp:simplePos x="0" y="0"/>
            <wp:positionH relativeFrom="column">
              <wp:posOffset>3495675</wp:posOffset>
            </wp:positionH>
            <wp:positionV relativeFrom="paragraph">
              <wp:posOffset>28575</wp:posOffset>
            </wp:positionV>
            <wp:extent cx="2230755" cy="1167130"/>
            <wp:effectExtent l="19050" t="0" r="0" b="0"/>
            <wp:wrapTight wrapText="bothSides">
              <wp:wrapPolygon edited="0">
                <wp:start x="-184" y="0"/>
                <wp:lineTo x="-184" y="21153"/>
                <wp:lineTo x="21582" y="21153"/>
                <wp:lineTo x="21582" y="0"/>
                <wp:lineTo x="-184"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srcRect/>
                    <a:stretch>
                      <a:fillRect/>
                    </a:stretch>
                  </pic:blipFill>
                  <pic:spPr bwMode="auto">
                    <a:xfrm>
                      <a:off x="0" y="0"/>
                      <a:ext cx="2230755" cy="1167130"/>
                    </a:xfrm>
                    <a:prstGeom prst="rect">
                      <a:avLst/>
                    </a:prstGeom>
                    <a:noFill/>
                    <a:ln w="9525">
                      <a:noFill/>
                      <a:miter lim="800000"/>
                      <a:headEnd/>
                      <a:tailEnd/>
                    </a:ln>
                  </pic:spPr>
                </pic:pic>
              </a:graphicData>
            </a:graphic>
          </wp:anchor>
        </w:drawing>
      </w:r>
      <w:r w:rsidRPr="004E3D52">
        <w:rPr>
          <w:rFonts w:ascii="Arial" w:hAnsi="Arial"/>
        </w:rPr>
        <w:t xml:space="preserve">You can make each corner different, if you’d like. First, click the </w:t>
      </w:r>
      <w:r w:rsidRPr="004E3D52">
        <w:rPr>
          <w:rFonts w:ascii="Arial" w:hAnsi="Arial"/>
          <w:color w:val="931554"/>
        </w:rPr>
        <w:t>Link symbol</w:t>
      </w:r>
      <w:r w:rsidRPr="004E3D52">
        <w:rPr>
          <w:rFonts w:ascii="Arial" w:hAnsi="Arial"/>
        </w:rPr>
        <w:t xml:space="preserve"> in the middle of the Corner Option dialogue box.</w:t>
      </w:r>
    </w:p>
    <w:p w:rsidR="00F74384" w:rsidRPr="004E3D52" w:rsidRDefault="00F74384" w:rsidP="00F74384">
      <w:pPr>
        <w:rPr>
          <w:rFonts w:ascii="Arial" w:hAnsi="Arial"/>
        </w:rPr>
      </w:pPr>
    </w:p>
    <w:p w:rsidR="00F74384" w:rsidRPr="004E3D52" w:rsidRDefault="00F74384" w:rsidP="00F74384">
      <w:pPr>
        <w:rPr>
          <w:rFonts w:ascii="Arial" w:hAnsi="Arial"/>
        </w:rPr>
      </w:pPr>
    </w:p>
    <w:p w:rsidR="00F74384" w:rsidRPr="004E3D52" w:rsidRDefault="00F74384" w:rsidP="00F74384">
      <w:pPr>
        <w:rPr>
          <w:rFonts w:ascii="Arial" w:hAnsi="Arial"/>
        </w:rPr>
      </w:pPr>
    </w:p>
    <w:p w:rsidR="00F74384" w:rsidRPr="004E3D52" w:rsidRDefault="00F74384" w:rsidP="00F74384">
      <w:pPr>
        <w:rPr>
          <w:rFonts w:ascii="Arial" w:hAnsi="Arial"/>
        </w:rPr>
      </w:pPr>
    </w:p>
    <w:p w:rsidR="00F74384" w:rsidRPr="004E3D52" w:rsidRDefault="00F74384" w:rsidP="00F74384">
      <w:pPr>
        <w:rPr>
          <w:rFonts w:ascii="Arial" w:hAnsi="Arial"/>
        </w:rPr>
      </w:pPr>
    </w:p>
    <w:p w:rsidR="00EF7116" w:rsidRPr="004E3D52" w:rsidRDefault="00F74384" w:rsidP="00F74384">
      <w:pPr>
        <w:rPr>
          <w:rFonts w:ascii="Arial" w:hAnsi="Arial"/>
        </w:rPr>
      </w:pPr>
      <w:r w:rsidRPr="004E3D52">
        <w:rPr>
          <w:rFonts w:ascii="Arial" w:hAnsi="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2" type="#_x0000_t13" style="position:absolute;margin-left:-4.9pt;margin-top:76pt;width:78.1pt;height:33.85pt;z-index:-251644416" strokecolor="#931554" strokeweight="2.25pt">
            <v:textbox>
              <w:txbxContent>
                <w:p w:rsidR="00F40225" w:rsidRPr="00F40225" w:rsidRDefault="00F40225">
                  <w:pPr>
                    <w:rPr>
                      <w:rFonts w:ascii="Arial" w:hAnsi="Arial" w:cs="Arial"/>
                      <w:color w:val="931554"/>
                    </w:rPr>
                  </w:pPr>
                  <w:r w:rsidRPr="00F40225">
                    <w:rPr>
                      <w:rFonts w:ascii="Arial" w:hAnsi="Arial" w:cs="Arial"/>
                      <w:color w:val="931554"/>
                    </w:rPr>
                    <w:t>Rounded</w:t>
                  </w:r>
                </w:p>
              </w:txbxContent>
            </v:textbox>
          </v:shape>
        </w:pict>
      </w:r>
      <w:r w:rsidRPr="004E3D52">
        <w:rPr>
          <w:noProof/>
        </w:rPr>
        <w:pict>
          <v:shape id="_x0000_s1073" type="#_x0000_t13" style="position:absolute;margin-left:250.85pt;margin-top:76pt;width:78.1pt;height:33.85pt;rotation:180;z-index:-251643392" strokecolor="#931554" strokeweight="2.25pt">
            <v:textbox>
              <w:txbxContent>
                <w:p w:rsidR="00F40225" w:rsidRPr="00F40225" w:rsidRDefault="00F40225" w:rsidP="00F40225">
                  <w:pPr>
                    <w:rPr>
                      <w:rFonts w:ascii="Arial" w:hAnsi="Arial" w:cs="Arial"/>
                      <w:color w:val="931554"/>
                    </w:rPr>
                  </w:pPr>
                  <w:r>
                    <w:rPr>
                      <w:rFonts w:ascii="Arial" w:hAnsi="Arial" w:cs="Arial"/>
                      <w:color w:val="931554"/>
                    </w:rPr>
                    <w:t>Fancy</w:t>
                  </w:r>
                </w:p>
              </w:txbxContent>
            </v:textbox>
          </v:shape>
        </w:pict>
      </w:r>
      <w:r w:rsidR="004E3D52">
        <w:rPr>
          <w:noProof/>
        </w:rPr>
        <w:drawing>
          <wp:anchor distT="0" distB="0" distL="114300" distR="114300" simplePos="0" relativeHeight="251671040" behindDoc="1" locked="0" layoutInCell="1" allowOverlap="1">
            <wp:simplePos x="0" y="0"/>
            <wp:positionH relativeFrom="column">
              <wp:posOffset>993140</wp:posOffset>
            </wp:positionH>
            <wp:positionV relativeFrom="paragraph">
              <wp:posOffset>213360</wp:posOffset>
            </wp:positionV>
            <wp:extent cx="2192655" cy="1136650"/>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srcRect/>
                    <a:stretch>
                      <a:fillRect/>
                    </a:stretch>
                  </pic:blipFill>
                  <pic:spPr bwMode="auto">
                    <a:xfrm>
                      <a:off x="0" y="0"/>
                      <a:ext cx="2192655" cy="1136650"/>
                    </a:xfrm>
                    <a:prstGeom prst="rect">
                      <a:avLst/>
                    </a:prstGeom>
                    <a:noFill/>
                    <a:ln w="9525">
                      <a:noFill/>
                      <a:miter lim="800000"/>
                      <a:headEnd/>
                      <a:tailEnd/>
                    </a:ln>
                  </pic:spPr>
                </pic:pic>
              </a:graphicData>
            </a:graphic>
          </wp:anchor>
        </w:drawing>
      </w:r>
      <w:r w:rsidR="00F40225" w:rsidRPr="004E3D52">
        <w:rPr>
          <w:rFonts w:ascii="Arial" w:hAnsi="Arial"/>
        </w:rPr>
        <w:t>Once the link is broken, choose the corner size &amp; shape for each corner.</w:t>
      </w:r>
    </w:p>
    <w:sectPr w:rsidR="00EF7116" w:rsidRPr="004E3D52" w:rsidSect="00BB5962">
      <w:type w:val="continuous"/>
      <w:pgSz w:w="12240" w:h="15840"/>
      <w:pgMar w:top="-540" w:right="1080" w:bottom="360" w:left="990" w:header="95"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CF1" w:rsidRDefault="00114CF1" w:rsidP="007215BE">
      <w:r>
        <w:separator/>
      </w:r>
    </w:p>
  </w:endnote>
  <w:endnote w:type="continuationSeparator" w:id="0">
    <w:p w:rsidR="00114CF1" w:rsidRDefault="00114CF1" w:rsidP="007215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Stereofidelic">
    <w:altName w:val="Courier New"/>
    <w:panose1 w:val="02000400000000000000"/>
    <w:charset w:val="00"/>
    <w:family w:val="auto"/>
    <w:pitch w:val="variable"/>
    <w:sig w:usb0="A0000027" w:usb1="0000000A" w:usb2="00000000" w:usb3="00000000" w:csb0="0000011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CF1" w:rsidRDefault="00114CF1" w:rsidP="007215BE">
      <w:r>
        <w:separator/>
      </w:r>
    </w:p>
  </w:footnote>
  <w:footnote w:type="continuationSeparator" w:id="0">
    <w:p w:rsidR="00114CF1" w:rsidRDefault="00114CF1" w:rsidP="007215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D01" w:rsidRPr="00BB5962" w:rsidRDefault="007C7D01">
    <w:pPr>
      <w:pStyle w:val="Header"/>
      <w:jc w:val="right"/>
      <w:rPr>
        <w:rFonts w:ascii="Arial" w:hAnsi="Arial" w:cs="Arial"/>
        <w:sz w:val="16"/>
        <w:szCs w:val="16"/>
      </w:rPr>
    </w:pPr>
    <w:r w:rsidRPr="00BB5962">
      <w:rPr>
        <w:rFonts w:ascii="Arial" w:hAnsi="Arial" w:cs="Arial"/>
        <w:sz w:val="16"/>
        <w:szCs w:val="16"/>
      </w:rPr>
      <w:fldChar w:fldCharType="begin"/>
    </w:r>
    <w:r w:rsidRPr="00BB5962">
      <w:rPr>
        <w:rFonts w:ascii="Arial" w:hAnsi="Arial" w:cs="Arial"/>
        <w:sz w:val="16"/>
        <w:szCs w:val="16"/>
      </w:rPr>
      <w:instrText xml:space="preserve"> PAGE   \* MERGEFORMAT </w:instrText>
    </w:r>
    <w:r w:rsidRPr="00BB5962">
      <w:rPr>
        <w:rFonts w:ascii="Arial" w:hAnsi="Arial" w:cs="Arial"/>
        <w:sz w:val="16"/>
        <w:szCs w:val="16"/>
      </w:rPr>
      <w:fldChar w:fldCharType="separate"/>
    </w:r>
    <w:r w:rsidR="004E3D52">
      <w:rPr>
        <w:rFonts w:ascii="Arial" w:hAnsi="Arial" w:cs="Arial"/>
        <w:noProof/>
        <w:sz w:val="16"/>
        <w:szCs w:val="16"/>
      </w:rPr>
      <w:t>1</w:t>
    </w:r>
    <w:r w:rsidRPr="00BB5962">
      <w:rPr>
        <w:rFonts w:ascii="Arial" w:hAnsi="Arial" w:cs="Arial"/>
        <w:sz w:val="16"/>
        <w:szCs w:val="16"/>
      </w:rPr>
      <w:fldChar w:fldCharType="end"/>
    </w:r>
  </w:p>
  <w:p w:rsidR="007C7D01" w:rsidRDefault="007C7D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C2E46"/>
    <w:multiLevelType w:val="hybridMultilevel"/>
    <w:tmpl w:val="082A7104"/>
    <w:lvl w:ilvl="0" w:tplc="F3E42A1C">
      <w:start w:val="1"/>
      <w:numFmt w:val="bullet"/>
      <w:lvlText w:val=""/>
      <w:lvlJc w:val="left"/>
      <w:pPr>
        <w:tabs>
          <w:tab w:val="num" w:pos="720"/>
        </w:tabs>
        <w:ind w:left="720" w:hanging="360"/>
      </w:pPr>
      <w:rPr>
        <w:rFonts w:ascii="Symbol" w:hAnsi="Symbol" w:hint="default"/>
        <w:b/>
        <w:i w:val="0"/>
        <w:color w:val="931554"/>
        <w:sz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DAC1EED"/>
    <w:multiLevelType w:val="hybridMultilevel"/>
    <w:tmpl w:val="E6644D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BD6B81"/>
    <w:multiLevelType w:val="hybridMultilevel"/>
    <w:tmpl w:val="67F24C7C"/>
    <w:lvl w:ilvl="0" w:tplc="F3E42A1C">
      <w:start w:val="1"/>
      <w:numFmt w:val="bullet"/>
      <w:lvlText w:val=""/>
      <w:lvlJc w:val="left"/>
      <w:pPr>
        <w:ind w:left="720" w:hanging="360"/>
      </w:pPr>
      <w:rPr>
        <w:rFonts w:ascii="Symbol" w:hAnsi="Symbol" w:hint="default"/>
        <w:b/>
        <w:i w:val="0"/>
        <w:color w:val="931554"/>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825503"/>
    <w:multiLevelType w:val="hybridMultilevel"/>
    <w:tmpl w:val="203E5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D084233"/>
    <w:multiLevelType w:val="hybridMultilevel"/>
    <w:tmpl w:val="2468F0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D9A1977"/>
    <w:multiLevelType w:val="hybridMultilevel"/>
    <w:tmpl w:val="B0AC4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2F17E27"/>
    <w:multiLevelType w:val="hybridMultilevel"/>
    <w:tmpl w:val="5ABE922C"/>
    <w:lvl w:ilvl="0" w:tplc="03F41D38">
      <w:start w:val="1"/>
      <w:numFmt w:val="bullet"/>
      <w:lvlText w:val=""/>
      <w:lvlJc w:val="left"/>
      <w:pPr>
        <w:ind w:left="720" w:hanging="360"/>
      </w:pPr>
      <w:rPr>
        <w:rFonts w:ascii="Symbol" w:hAnsi="Symbol" w:hint="default"/>
        <w:b/>
        <w:i w:val="0"/>
        <w:color w:val="931554"/>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B42B97"/>
    <w:multiLevelType w:val="hybridMultilevel"/>
    <w:tmpl w:val="D8DAD0F6"/>
    <w:lvl w:ilvl="0" w:tplc="E7DEE8EC">
      <w:start w:val="1"/>
      <w:numFmt w:val="bullet"/>
      <w:lvlText w:val=""/>
      <w:lvlJc w:val="left"/>
      <w:pPr>
        <w:ind w:left="720" w:hanging="360"/>
      </w:pPr>
      <w:rPr>
        <w:rFonts w:ascii="Wingdings 2" w:hAnsi="Wingdings 2" w:hint="default"/>
        <w:b/>
        <w:i w:val="0"/>
        <w:color w:val="21586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350BE3"/>
    <w:multiLevelType w:val="hybridMultilevel"/>
    <w:tmpl w:val="2D020084"/>
    <w:lvl w:ilvl="0" w:tplc="F3E42A1C">
      <w:start w:val="1"/>
      <w:numFmt w:val="bullet"/>
      <w:lvlText w:val=""/>
      <w:lvlJc w:val="left"/>
      <w:pPr>
        <w:tabs>
          <w:tab w:val="num" w:pos="720"/>
        </w:tabs>
        <w:ind w:left="720" w:hanging="360"/>
      </w:pPr>
      <w:rPr>
        <w:rFonts w:ascii="Symbol" w:hAnsi="Symbol" w:hint="default"/>
        <w:b/>
        <w:i w:val="0"/>
        <w:color w:val="931554"/>
        <w:sz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B2A67FC"/>
    <w:multiLevelType w:val="hybridMultilevel"/>
    <w:tmpl w:val="B560ACC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FC4128C"/>
    <w:multiLevelType w:val="hybridMultilevel"/>
    <w:tmpl w:val="EAE6F8FE"/>
    <w:lvl w:ilvl="0" w:tplc="B7E08526">
      <w:start w:val="1"/>
      <w:numFmt w:val="bullet"/>
      <w:lvlText w:val=""/>
      <w:lvlJc w:val="left"/>
      <w:pPr>
        <w:ind w:left="720" w:hanging="360"/>
      </w:pPr>
      <w:rPr>
        <w:rFonts w:ascii="Symbol" w:hAnsi="Symbol" w:hint="default"/>
        <w:b/>
        <w:i w:val="0"/>
        <w:color w:val="931554"/>
        <w:sz w:val="4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22583F"/>
    <w:multiLevelType w:val="hybridMultilevel"/>
    <w:tmpl w:val="956831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F0F32C1"/>
    <w:multiLevelType w:val="hybridMultilevel"/>
    <w:tmpl w:val="8DFA5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0DC5236"/>
    <w:multiLevelType w:val="hybridMultilevel"/>
    <w:tmpl w:val="50E25886"/>
    <w:lvl w:ilvl="0" w:tplc="F3E42A1C">
      <w:start w:val="1"/>
      <w:numFmt w:val="bullet"/>
      <w:lvlText w:val=""/>
      <w:lvlJc w:val="left"/>
      <w:pPr>
        <w:ind w:left="720" w:hanging="360"/>
      </w:pPr>
      <w:rPr>
        <w:rFonts w:ascii="Symbol" w:hAnsi="Symbol" w:hint="default"/>
        <w:b/>
        <w:i w:val="0"/>
        <w:color w:val="931554"/>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0D6A67"/>
    <w:multiLevelType w:val="hybridMultilevel"/>
    <w:tmpl w:val="F83CBCFA"/>
    <w:lvl w:ilvl="0" w:tplc="F3E42A1C">
      <w:start w:val="1"/>
      <w:numFmt w:val="bullet"/>
      <w:lvlText w:val=""/>
      <w:lvlJc w:val="left"/>
      <w:pPr>
        <w:ind w:left="720" w:hanging="360"/>
      </w:pPr>
      <w:rPr>
        <w:rFonts w:ascii="Symbol" w:hAnsi="Symbol" w:hint="default"/>
        <w:b/>
        <w:i w:val="0"/>
        <w:color w:val="931554"/>
        <w:sz w:val="4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AE05E0"/>
    <w:multiLevelType w:val="hybridMultilevel"/>
    <w:tmpl w:val="2AC07B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2B0550F"/>
    <w:multiLevelType w:val="hybridMultilevel"/>
    <w:tmpl w:val="405A2A38"/>
    <w:lvl w:ilvl="0" w:tplc="F3E42A1C">
      <w:start w:val="1"/>
      <w:numFmt w:val="bullet"/>
      <w:lvlText w:val=""/>
      <w:lvlJc w:val="left"/>
      <w:pPr>
        <w:ind w:left="720" w:hanging="360"/>
      </w:pPr>
      <w:rPr>
        <w:rFonts w:ascii="Symbol" w:hAnsi="Symbol" w:hint="default"/>
        <w:b/>
        <w:i w:val="0"/>
        <w:color w:val="931554"/>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0863FB"/>
    <w:multiLevelType w:val="hybridMultilevel"/>
    <w:tmpl w:val="BC186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D2B681D"/>
    <w:multiLevelType w:val="hybridMultilevel"/>
    <w:tmpl w:val="8438C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0192F64"/>
    <w:multiLevelType w:val="hybridMultilevel"/>
    <w:tmpl w:val="1EF88070"/>
    <w:lvl w:ilvl="0" w:tplc="B7EA07BE">
      <w:start w:val="1"/>
      <w:numFmt w:val="bullet"/>
      <w:lvlText w:val=""/>
      <w:lvlJc w:val="left"/>
      <w:pPr>
        <w:ind w:left="720" w:hanging="360"/>
      </w:pPr>
      <w:rPr>
        <w:rFonts w:ascii="Symbol" w:hAnsi="Symbol" w:hint="default"/>
        <w:b/>
        <w:i w:val="0"/>
        <w:color w:val="931554"/>
        <w:sz w:val="4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B0170A"/>
    <w:multiLevelType w:val="multilevel"/>
    <w:tmpl w:val="BC1869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7B0A119C"/>
    <w:multiLevelType w:val="hybridMultilevel"/>
    <w:tmpl w:val="2A848926"/>
    <w:lvl w:ilvl="0" w:tplc="F3E42A1C">
      <w:start w:val="1"/>
      <w:numFmt w:val="bullet"/>
      <w:lvlText w:val=""/>
      <w:lvlJc w:val="left"/>
      <w:pPr>
        <w:ind w:left="720" w:hanging="360"/>
      </w:pPr>
      <w:rPr>
        <w:rFonts w:ascii="Symbol" w:hAnsi="Symbol" w:hint="default"/>
        <w:b/>
        <w:i w:val="0"/>
        <w:color w:val="931554"/>
        <w:sz w:val="4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2C191F"/>
    <w:multiLevelType w:val="hybridMultilevel"/>
    <w:tmpl w:val="E7041244"/>
    <w:lvl w:ilvl="0" w:tplc="E7DEE8EC">
      <w:start w:val="1"/>
      <w:numFmt w:val="bullet"/>
      <w:lvlText w:val=""/>
      <w:lvlJc w:val="left"/>
      <w:pPr>
        <w:ind w:left="720" w:hanging="360"/>
      </w:pPr>
      <w:rPr>
        <w:rFonts w:ascii="Wingdings 2" w:hAnsi="Wingdings 2" w:hint="default"/>
        <w:b/>
        <w:i w:val="0"/>
        <w:color w:val="21586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5E23D4"/>
    <w:multiLevelType w:val="hybridMultilevel"/>
    <w:tmpl w:val="04825466"/>
    <w:lvl w:ilvl="0" w:tplc="F3E42A1C">
      <w:start w:val="1"/>
      <w:numFmt w:val="bullet"/>
      <w:lvlText w:val=""/>
      <w:lvlJc w:val="left"/>
      <w:pPr>
        <w:ind w:left="720" w:hanging="360"/>
      </w:pPr>
      <w:rPr>
        <w:rFonts w:ascii="Symbol" w:hAnsi="Symbol" w:hint="default"/>
        <w:b/>
        <w:i w:val="0"/>
        <w:color w:val="931554"/>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5"/>
  </w:num>
  <w:num w:numId="4">
    <w:abstractNumId w:val="3"/>
  </w:num>
  <w:num w:numId="5">
    <w:abstractNumId w:val="11"/>
  </w:num>
  <w:num w:numId="6">
    <w:abstractNumId w:val="1"/>
  </w:num>
  <w:num w:numId="7">
    <w:abstractNumId w:val="12"/>
  </w:num>
  <w:num w:numId="8">
    <w:abstractNumId w:val="15"/>
  </w:num>
  <w:num w:numId="9">
    <w:abstractNumId w:val="18"/>
  </w:num>
  <w:num w:numId="10">
    <w:abstractNumId w:val="20"/>
  </w:num>
  <w:num w:numId="11">
    <w:abstractNumId w:val="8"/>
  </w:num>
  <w:num w:numId="12">
    <w:abstractNumId w:val="23"/>
  </w:num>
  <w:num w:numId="13">
    <w:abstractNumId w:val="2"/>
  </w:num>
  <w:num w:numId="14">
    <w:abstractNumId w:val="14"/>
  </w:num>
  <w:num w:numId="15">
    <w:abstractNumId w:val="21"/>
  </w:num>
  <w:num w:numId="16">
    <w:abstractNumId w:val="10"/>
  </w:num>
  <w:num w:numId="17">
    <w:abstractNumId w:val="6"/>
  </w:num>
  <w:num w:numId="18">
    <w:abstractNumId w:val="19"/>
  </w:num>
  <w:num w:numId="19">
    <w:abstractNumId w:val="16"/>
  </w:num>
  <w:num w:numId="20">
    <w:abstractNumId w:val="7"/>
  </w:num>
  <w:num w:numId="21">
    <w:abstractNumId w:val="22"/>
  </w:num>
  <w:num w:numId="22">
    <w:abstractNumId w:val="9"/>
  </w:num>
  <w:num w:numId="23">
    <w:abstractNumId w:val="4"/>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20"/>
  <w:characterSpacingControl w:val="doNotCompress"/>
  <w:footnotePr>
    <w:footnote w:id="-1"/>
    <w:footnote w:id="0"/>
  </w:footnotePr>
  <w:endnotePr>
    <w:endnote w:id="-1"/>
    <w:endnote w:id="0"/>
  </w:endnotePr>
  <w:compat/>
  <w:rsids>
    <w:rsidRoot w:val="00CE0030"/>
    <w:rsid w:val="0000240D"/>
    <w:rsid w:val="00075851"/>
    <w:rsid w:val="000819DE"/>
    <w:rsid w:val="00091E68"/>
    <w:rsid w:val="000B18BF"/>
    <w:rsid w:val="000C4E76"/>
    <w:rsid w:val="000F5966"/>
    <w:rsid w:val="00114CF1"/>
    <w:rsid w:val="001509D4"/>
    <w:rsid w:val="00191DCF"/>
    <w:rsid w:val="001B4B8C"/>
    <w:rsid w:val="001D4E98"/>
    <w:rsid w:val="0025376D"/>
    <w:rsid w:val="00274B5C"/>
    <w:rsid w:val="002C7F5A"/>
    <w:rsid w:val="002E2E74"/>
    <w:rsid w:val="00311B5F"/>
    <w:rsid w:val="00313B85"/>
    <w:rsid w:val="00334EB2"/>
    <w:rsid w:val="003A33F4"/>
    <w:rsid w:val="003B3D20"/>
    <w:rsid w:val="003F4E8C"/>
    <w:rsid w:val="0041470C"/>
    <w:rsid w:val="0041679B"/>
    <w:rsid w:val="0047636F"/>
    <w:rsid w:val="004E3D52"/>
    <w:rsid w:val="005D411C"/>
    <w:rsid w:val="005D7EE4"/>
    <w:rsid w:val="005F533E"/>
    <w:rsid w:val="00650E21"/>
    <w:rsid w:val="00665CBC"/>
    <w:rsid w:val="00666F57"/>
    <w:rsid w:val="006A2B4A"/>
    <w:rsid w:val="006B4950"/>
    <w:rsid w:val="006E75EF"/>
    <w:rsid w:val="007123A4"/>
    <w:rsid w:val="007215BE"/>
    <w:rsid w:val="0074371A"/>
    <w:rsid w:val="00756025"/>
    <w:rsid w:val="007604B9"/>
    <w:rsid w:val="007C7D01"/>
    <w:rsid w:val="007D13EB"/>
    <w:rsid w:val="007E6497"/>
    <w:rsid w:val="008426A7"/>
    <w:rsid w:val="008726F6"/>
    <w:rsid w:val="00874577"/>
    <w:rsid w:val="008A5425"/>
    <w:rsid w:val="008D50B8"/>
    <w:rsid w:val="00911018"/>
    <w:rsid w:val="00974E21"/>
    <w:rsid w:val="0099005B"/>
    <w:rsid w:val="009C6194"/>
    <w:rsid w:val="009E50E1"/>
    <w:rsid w:val="009F7FAF"/>
    <w:rsid w:val="00A57657"/>
    <w:rsid w:val="00A64448"/>
    <w:rsid w:val="00AC6C3F"/>
    <w:rsid w:val="00AD3B24"/>
    <w:rsid w:val="00AD407B"/>
    <w:rsid w:val="00AF5C02"/>
    <w:rsid w:val="00B4002E"/>
    <w:rsid w:val="00BB5962"/>
    <w:rsid w:val="00C76D94"/>
    <w:rsid w:val="00CA00EC"/>
    <w:rsid w:val="00CA3489"/>
    <w:rsid w:val="00CA5FB0"/>
    <w:rsid w:val="00CE0030"/>
    <w:rsid w:val="00CE0B6F"/>
    <w:rsid w:val="00CE5368"/>
    <w:rsid w:val="00DC79ED"/>
    <w:rsid w:val="00E00A89"/>
    <w:rsid w:val="00E07D67"/>
    <w:rsid w:val="00E158E6"/>
    <w:rsid w:val="00E85FC1"/>
    <w:rsid w:val="00EF7116"/>
    <w:rsid w:val="00F40225"/>
    <w:rsid w:val="00F62533"/>
    <w:rsid w:val="00F74384"/>
    <w:rsid w:val="00F75196"/>
    <w:rsid w:val="00F9338C"/>
    <w:rsid w:val="00FF02CF"/>
    <w:rsid w:val="00FF35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strokecolor="#931554"/>
    </o:shapedefaults>
    <o:shapelayout v:ext="edit">
      <o:idmap v:ext="edit" data="1"/>
      <o:rules v:ext="edit">
        <o:r id="V:Rule2" type="connector" idref="#_x0000_s1029"/>
        <o:r id="V:Rule4" type="connector" idref="#_x0000_s1030"/>
        <o:r id="V:Rule6" type="connector" idref="#_x0000_s1031"/>
        <o:r id="V:Rule8" type="connector" idref="#_x0000_s1033"/>
        <o:r id="V:Rule10" type="connector" idref="#_x0000_s1041"/>
        <o:r id="V:Rule12" type="connector" idref="#_x0000_s1045"/>
        <o:r id="V:Rule14" type="connector" idref="#_x0000_s1046"/>
        <o:r id="V:Rule16" type="connector" idref="#_x0000_s1057"/>
        <o:r id="V:Rule17" type="connector" idref="#_x0000_s1058"/>
        <o:r id="V:Rule19" type="connector" idref="#_x0000_s1070"/>
        <o:r id="V:Rule23"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D50B8"/>
    <w:pPr>
      <w:pBdr>
        <w:bottom w:val="single" w:sz="12" w:space="1" w:color="auto"/>
      </w:pBdr>
      <w:outlineLvl w:val="0"/>
    </w:pPr>
    <w:rPr>
      <w:rFonts w:ascii="Arial" w:hAnsi="Arial"/>
      <w:b/>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7215BE"/>
    <w:pPr>
      <w:tabs>
        <w:tab w:val="center" w:pos="4680"/>
        <w:tab w:val="right" w:pos="9360"/>
      </w:tabs>
    </w:pPr>
  </w:style>
  <w:style w:type="character" w:customStyle="1" w:styleId="HeaderChar">
    <w:name w:val="Header Char"/>
    <w:basedOn w:val="DefaultParagraphFont"/>
    <w:link w:val="Header"/>
    <w:uiPriority w:val="99"/>
    <w:rsid w:val="007215BE"/>
    <w:rPr>
      <w:sz w:val="24"/>
      <w:szCs w:val="24"/>
    </w:rPr>
  </w:style>
  <w:style w:type="paragraph" w:styleId="Footer">
    <w:name w:val="footer"/>
    <w:basedOn w:val="Normal"/>
    <w:link w:val="FooterChar"/>
    <w:rsid w:val="007215BE"/>
    <w:pPr>
      <w:tabs>
        <w:tab w:val="center" w:pos="4680"/>
        <w:tab w:val="right" w:pos="9360"/>
      </w:tabs>
    </w:pPr>
  </w:style>
  <w:style w:type="character" w:customStyle="1" w:styleId="FooterChar">
    <w:name w:val="Footer Char"/>
    <w:basedOn w:val="DefaultParagraphFont"/>
    <w:link w:val="Footer"/>
    <w:rsid w:val="007215BE"/>
    <w:rPr>
      <w:sz w:val="24"/>
      <w:szCs w:val="24"/>
    </w:rPr>
  </w:style>
  <w:style w:type="paragraph" w:styleId="BalloonText">
    <w:name w:val="Balloon Text"/>
    <w:basedOn w:val="Normal"/>
    <w:link w:val="BalloonTextChar"/>
    <w:rsid w:val="00B4002E"/>
    <w:rPr>
      <w:rFonts w:ascii="Tahoma" w:hAnsi="Tahoma" w:cs="Tahoma"/>
      <w:sz w:val="16"/>
      <w:szCs w:val="16"/>
    </w:rPr>
  </w:style>
  <w:style w:type="character" w:customStyle="1" w:styleId="BalloonTextChar">
    <w:name w:val="Balloon Text Char"/>
    <w:basedOn w:val="DefaultParagraphFont"/>
    <w:link w:val="BalloonText"/>
    <w:rsid w:val="00B4002E"/>
    <w:rPr>
      <w:rFonts w:ascii="Tahoma" w:hAnsi="Tahoma" w:cs="Tahoma"/>
      <w:sz w:val="16"/>
      <w:szCs w:val="16"/>
    </w:rPr>
  </w:style>
  <w:style w:type="paragraph" w:styleId="ListParagraph">
    <w:name w:val="List Paragraph"/>
    <w:basedOn w:val="Normal"/>
    <w:uiPriority w:val="34"/>
    <w:qFormat/>
    <w:rsid w:val="00B4002E"/>
    <w:pPr>
      <w:ind w:left="720"/>
    </w:pPr>
  </w:style>
  <w:style w:type="character" w:customStyle="1" w:styleId="Heading1Char">
    <w:name w:val="Heading 1 Char"/>
    <w:basedOn w:val="DefaultParagraphFont"/>
    <w:link w:val="Heading1"/>
    <w:rsid w:val="008D50B8"/>
    <w:rPr>
      <w:rFonts w:ascii="Arial" w:hAnsi="Arial"/>
      <w:b/>
      <w:sz w:val="32"/>
      <w:szCs w:val="32"/>
    </w:rPr>
  </w:style>
  <w:style w:type="character" w:styleId="Hyperlink">
    <w:name w:val="Hyperlink"/>
    <w:basedOn w:val="DefaultParagraphFont"/>
    <w:rsid w:val="008D50B8"/>
    <w:rPr>
      <w:color w:val="0000FF"/>
      <w:u w:val="single"/>
    </w:rPr>
  </w:style>
  <w:style w:type="character" w:styleId="FollowedHyperlink">
    <w:name w:val="FollowedHyperlink"/>
    <w:basedOn w:val="DefaultParagraphFont"/>
    <w:rsid w:val="008D50B8"/>
    <w:rPr>
      <w:color w:val="800080"/>
      <w:u w:val="single"/>
    </w:rPr>
  </w:style>
  <w:style w:type="character" w:styleId="CommentReference">
    <w:name w:val="annotation reference"/>
    <w:basedOn w:val="DefaultParagraphFont"/>
    <w:rsid w:val="002E2E74"/>
    <w:rPr>
      <w:sz w:val="16"/>
      <w:szCs w:val="16"/>
    </w:rPr>
  </w:style>
  <w:style w:type="paragraph" w:styleId="CommentText">
    <w:name w:val="annotation text"/>
    <w:basedOn w:val="Normal"/>
    <w:link w:val="CommentTextChar"/>
    <w:rsid w:val="002E2E74"/>
    <w:rPr>
      <w:sz w:val="20"/>
      <w:szCs w:val="20"/>
    </w:rPr>
  </w:style>
  <w:style w:type="character" w:customStyle="1" w:styleId="CommentTextChar">
    <w:name w:val="Comment Text Char"/>
    <w:basedOn w:val="DefaultParagraphFont"/>
    <w:link w:val="CommentText"/>
    <w:rsid w:val="002E2E74"/>
  </w:style>
  <w:style w:type="paragraph" w:styleId="CommentSubject">
    <w:name w:val="annotation subject"/>
    <w:basedOn w:val="CommentText"/>
    <w:next w:val="CommentText"/>
    <w:link w:val="CommentSubjectChar"/>
    <w:rsid w:val="002E2E74"/>
    <w:rPr>
      <w:b/>
      <w:bCs/>
    </w:rPr>
  </w:style>
  <w:style w:type="character" w:customStyle="1" w:styleId="CommentSubjectChar">
    <w:name w:val="Comment Subject Char"/>
    <w:basedOn w:val="CommentTextChar"/>
    <w:link w:val="CommentSubject"/>
    <w:rsid w:val="002E2E74"/>
    <w:rPr>
      <w:b/>
      <w:bCs/>
    </w:rPr>
  </w:style>
  <w:style w:type="paragraph" w:styleId="Revision">
    <w:name w:val="Revision"/>
    <w:hidden/>
    <w:uiPriority w:val="99"/>
    <w:semiHidden/>
    <w:rsid w:val="002E2E74"/>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0518BAE-219C-40E5-8EF6-ABDCD97D6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1732</Words>
  <Characters>9875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Adobe InDesign basics</vt:lpstr>
    </vt:vector>
  </TitlesOfParts>
  <Company>Microsoft, Inc</Company>
  <LinksUpToDate>false</LinksUpToDate>
  <CharactersWithSpaces>11584</CharactersWithSpaces>
  <SharedDoc>false</SharedDoc>
  <HLinks>
    <vt:vector size="36" baseType="variant">
      <vt:variant>
        <vt:i4>2490426</vt:i4>
      </vt:variant>
      <vt:variant>
        <vt:i4>15</vt:i4>
      </vt:variant>
      <vt:variant>
        <vt:i4>0</vt:i4>
      </vt:variant>
      <vt:variant>
        <vt:i4>5</vt:i4>
      </vt:variant>
      <vt:variant>
        <vt:lpwstr/>
      </vt:variant>
      <vt:variant>
        <vt:lpwstr>_Creating_a_New_1</vt:lpwstr>
      </vt:variant>
      <vt:variant>
        <vt:i4>524347</vt:i4>
      </vt:variant>
      <vt:variant>
        <vt:i4>12</vt:i4>
      </vt:variant>
      <vt:variant>
        <vt:i4>0</vt:i4>
      </vt:variant>
      <vt:variant>
        <vt:i4>5</vt:i4>
      </vt:variant>
      <vt:variant>
        <vt:lpwstr/>
      </vt:variant>
      <vt:variant>
        <vt:lpwstr>_Saving_and_Exporting</vt:lpwstr>
      </vt:variant>
      <vt:variant>
        <vt:i4>6160464</vt:i4>
      </vt:variant>
      <vt:variant>
        <vt:i4>9</vt:i4>
      </vt:variant>
      <vt:variant>
        <vt:i4>0</vt:i4>
      </vt:variant>
      <vt:variant>
        <vt:i4>5</vt:i4>
      </vt:variant>
      <vt:variant>
        <vt:lpwstr/>
      </vt:variant>
      <vt:variant>
        <vt:lpwstr>_Displaying_Quality</vt:lpwstr>
      </vt:variant>
      <vt:variant>
        <vt:i4>3473427</vt:i4>
      </vt:variant>
      <vt:variant>
        <vt:i4>6</vt:i4>
      </vt:variant>
      <vt:variant>
        <vt:i4>0</vt:i4>
      </vt:variant>
      <vt:variant>
        <vt:i4>5</vt:i4>
      </vt:variant>
      <vt:variant>
        <vt:lpwstr/>
      </vt:variant>
      <vt:variant>
        <vt:lpwstr>_Adding_Your_Content</vt:lpwstr>
      </vt:variant>
      <vt:variant>
        <vt:i4>6684739</vt:i4>
      </vt:variant>
      <vt:variant>
        <vt:i4>3</vt:i4>
      </vt:variant>
      <vt:variant>
        <vt:i4>0</vt:i4>
      </vt:variant>
      <vt:variant>
        <vt:i4>5</vt:i4>
      </vt:variant>
      <vt:variant>
        <vt:lpwstr/>
      </vt:variant>
      <vt:variant>
        <vt:lpwstr>_Creating_a_Layout</vt:lpwstr>
      </vt:variant>
      <vt:variant>
        <vt:i4>7929933</vt:i4>
      </vt:variant>
      <vt:variant>
        <vt:i4>0</vt:i4>
      </vt:variant>
      <vt:variant>
        <vt:i4>0</vt:i4>
      </vt:variant>
      <vt:variant>
        <vt:i4>5</vt:i4>
      </vt:variant>
      <vt:variant>
        <vt:lpwstr/>
      </vt:variant>
      <vt:variant>
        <vt:lpwstr>_Creating_a_New</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Adobe InDesign basics</dc:title>
  <dc:creator>Bill Green</dc:creator>
  <cp:lastModifiedBy>big ror</cp:lastModifiedBy>
  <cp:revision>2</cp:revision>
  <dcterms:created xsi:type="dcterms:W3CDTF">2011-06-29T18:21:00Z</dcterms:created>
  <dcterms:modified xsi:type="dcterms:W3CDTF">2011-06-29T18:21:00Z</dcterms:modified>
</cp:coreProperties>
</file>