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D70ADE" w14:textId="77777777" w:rsidR="00485D4A" w:rsidRDefault="00485D4A" w:rsidP="00485D4A">
      <w:pPr>
        <w:pStyle w:val="Heading4"/>
        <w:rPr>
          <w:rFonts w:eastAsia="Times New Roman" w:cs="Times New Roman"/>
        </w:rPr>
      </w:pPr>
      <w:r>
        <w:rPr>
          <w:rFonts w:eastAsia="Times New Roman" w:cs="Times New Roman"/>
        </w:rPr>
        <w:t>HondaJet HA-420</w:t>
      </w:r>
    </w:p>
    <w:p w14:paraId="7A1896F3" w14:textId="4CDB6CD8" w:rsidR="006B0966" w:rsidRDefault="00704768" w:rsidP="00855100">
      <w:pPr>
        <w:rPr>
          <w:rFonts w:eastAsia="Times New Roman" w:cs="Times New Roman"/>
        </w:rPr>
      </w:pPr>
      <w:bookmarkStart w:id="0" w:name="_GoBack"/>
      <w:bookmarkEnd w:id="0"/>
      <w:r>
        <w:rPr>
          <w:rFonts w:eastAsia="Times New Roman" w:cs="Times New Roman"/>
        </w:rPr>
        <w:t>Year: 2017 SN: 4200053</w:t>
      </w:r>
    </w:p>
    <w:p w14:paraId="18EB858B" w14:textId="77777777" w:rsidR="00704768" w:rsidRDefault="00704768" w:rsidP="00855100">
      <w:pPr>
        <w:rPr>
          <w:rFonts w:eastAsia="Times New Roman" w:cs="Times New Roman"/>
        </w:rPr>
      </w:pPr>
    </w:p>
    <w:p w14:paraId="4E417084" w14:textId="282F1313" w:rsidR="00AA432C" w:rsidRDefault="00704768" w:rsidP="00855100">
      <w:r>
        <w:rPr>
          <w:rStyle w:val="overview-row"/>
          <w:rFonts w:eastAsia="Times New Roman" w:cs="Times New Roman"/>
        </w:rPr>
        <w:t>Flight Hours5</w:t>
      </w:r>
      <w:r>
        <w:rPr>
          <w:rFonts w:eastAsia="Times New Roman" w:cs="Times New Roman"/>
        </w:rPr>
        <w:t xml:space="preserve"> </w:t>
      </w:r>
      <w:r>
        <w:rPr>
          <w:rStyle w:val="overview-row"/>
          <w:rFonts w:eastAsia="Times New Roman" w:cs="Times New Roman"/>
        </w:rPr>
        <w:t>Landings4</w:t>
      </w:r>
      <w:r>
        <w:rPr>
          <w:rFonts w:eastAsia="Times New Roman" w:cs="Times New Roman"/>
        </w:rPr>
        <w:t xml:space="preserve"> </w:t>
      </w:r>
      <w:r>
        <w:rPr>
          <w:rStyle w:val="overview-row"/>
          <w:rFonts w:eastAsia="Times New Roman" w:cs="Times New Roman"/>
        </w:rPr>
        <w:t>Engine ProgramECMC2</w:t>
      </w:r>
      <w:r>
        <w:rPr>
          <w:rFonts w:eastAsia="Times New Roman" w:cs="Times New Roman"/>
        </w:rPr>
        <w:t xml:space="preserve"> </w:t>
      </w:r>
      <w:r>
        <w:rPr>
          <w:rStyle w:val="overview-row"/>
          <w:rFonts w:eastAsia="Times New Roman" w:cs="Times New Roman"/>
        </w:rPr>
        <w:t>Passengers5</w:t>
      </w:r>
      <w:r>
        <w:rPr>
          <w:rFonts w:eastAsia="Times New Roman" w:cs="Times New Roman"/>
        </w:rPr>
        <w:t xml:space="preserve"> </w:t>
      </w:r>
      <w:r>
        <w:rPr>
          <w:rStyle w:val="overview-row"/>
          <w:rFonts w:eastAsia="Times New Roman" w:cs="Times New Roman"/>
        </w:rPr>
        <w:t>Full Range1223 NM</w:t>
      </w:r>
      <w:r>
        <w:rPr>
          <w:rFonts w:eastAsia="Times New Roman" w:cs="Times New Roman"/>
        </w:rPr>
        <w:t xml:space="preserve"> </w:t>
      </w:r>
      <w:r>
        <w:rPr>
          <w:rStyle w:val="overview-row"/>
          <w:rFonts w:eastAsia="Times New Roman" w:cs="Times New Roman"/>
        </w:rPr>
        <w:t>Cruising Speed422 KTAS</w:t>
      </w:r>
    </w:p>
    <w:p w14:paraId="39E926C1" w14:textId="77777777" w:rsidR="00855100" w:rsidRDefault="00855100">
      <w:pPr>
        <w:rPr>
          <w:rFonts w:ascii="Times" w:eastAsia="Times New Roman" w:hAnsi="Times" w:cs="Times New Roman"/>
          <w:b/>
          <w:bCs/>
        </w:rPr>
      </w:pPr>
    </w:p>
    <w:p w14:paraId="32586186" w14:textId="77777777" w:rsidR="00704768" w:rsidRPr="00704768" w:rsidRDefault="00704768" w:rsidP="00704768">
      <w:pPr>
        <w:spacing w:before="100" w:beforeAutospacing="1" w:after="100" w:afterAutospacing="1"/>
        <w:outlineLvl w:val="3"/>
        <w:rPr>
          <w:rFonts w:ascii="Times" w:eastAsia="Times New Roman" w:hAnsi="Times" w:cs="Times New Roman"/>
          <w:b/>
          <w:bCs/>
        </w:rPr>
      </w:pPr>
      <w:r w:rsidRPr="00704768">
        <w:rPr>
          <w:rFonts w:ascii="Times" w:eastAsia="Times New Roman" w:hAnsi="Times" w:cs="Times New Roman"/>
          <w:b/>
          <w:bCs/>
        </w:rPr>
        <w:t>Overview</w:t>
      </w:r>
    </w:p>
    <w:p w14:paraId="03A21E1C" w14:textId="77777777" w:rsidR="00704768" w:rsidRPr="00704768" w:rsidRDefault="00704768" w:rsidP="00704768">
      <w:pPr>
        <w:spacing w:before="100" w:beforeAutospacing="1" w:after="100" w:afterAutospacing="1"/>
        <w:rPr>
          <w:rFonts w:ascii="Times" w:hAnsi="Times" w:cs="Times New Roman"/>
          <w:sz w:val="20"/>
          <w:szCs w:val="20"/>
        </w:rPr>
      </w:pPr>
      <w:r w:rsidRPr="00704768">
        <w:rPr>
          <w:rFonts w:ascii="Times" w:hAnsi="Times" w:cs="Times New Roman"/>
          <w:sz w:val="20"/>
          <w:szCs w:val="20"/>
        </w:rPr>
        <w:t>Jet Speed Aviation Inc. is pleased to offer this New 2017 HondaJet HA-420, Serial Number 4200053 to the marketplace for immediate sale. The HondaJet is the worlds most advanced light business jet and  is the fastest, highest-flying, quietest, most fuel-efficient and most spacious light jet in it's class. The HondaJet Ownership Experience includes Comprehensive Standard Warranty covering three years or 1500 flight hours, Complete Life Cycle Support anchored by the Flight Ready Maintenance Service Program, EMC2 Engine Maintenance Program, HondaJet Dealer Service Center Support and FlightSafety International Pilot and Maintenance Technician Training. HondaJet Serial Number 4200053 is equipped with the preferred upgrades and tastefully completed, including the Parchment Leather Executive Interior Upgrade and the HondaJet Signature Exterior Paint Scheme; Classic Blue and Silver Titanium Pearl Finish. The quality of this aircraft is impeccable.</w:t>
      </w:r>
    </w:p>
    <w:p w14:paraId="7D69D622" w14:textId="77777777" w:rsidR="00704768" w:rsidRPr="00704768" w:rsidRDefault="00704768" w:rsidP="00704768">
      <w:pPr>
        <w:spacing w:before="100" w:beforeAutospacing="1" w:after="100" w:afterAutospacing="1"/>
        <w:outlineLvl w:val="5"/>
        <w:rPr>
          <w:rFonts w:ascii="Times" w:eastAsia="Times New Roman" w:hAnsi="Times" w:cs="Times New Roman"/>
          <w:b/>
          <w:bCs/>
          <w:sz w:val="15"/>
          <w:szCs w:val="15"/>
        </w:rPr>
      </w:pPr>
      <w:r w:rsidRPr="00704768">
        <w:rPr>
          <w:rFonts w:ascii="Times" w:eastAsia="Times New Roman" w:hAnsi="Times" w:cs="Times New Roman"/>
          <w:b/>
          <w:bCs/>
          <w:sz w:val="15"/>
          <w:szCs w:val="15"/>
        </w:rPr>
        <w:t>Highlights</w:t>
      </w:r>
    </w:p>
    <w:p w14:paraId="6048DEDF" w14:textId="77777777" w:rsidR="00704768" w:rsidRPr="00704768" w:rsidRDefault="00704768" w:rsidP="00704768">
      <w:pPr>
        <w:numPr>
          <w:ilvl w:val="0"/>
          <w:numId w:val="22"/>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sz w:val="20"/>
          <w:szCs w:val="20"/>
        </w:rPr>
        <w:t>Garmin 3000 Avionics Suite</w:t>
      </w:r>
    </w:p>
    <w:p w14:paraId="669AE90D" w14:textId="77777777" w:rsidR="00704768" w:rsidRPr="00704768" w:rsidRDefault="00704768" w:rsidP="00704768">
      <w:pPr>
        <w:numPr>
          <w:ilvl w:val="0"/>
          <w:numId w:val="22"/>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sz w:val="20"/>
          <w:szCs w:val="20"/>
        </w:rPr>
        <w:t>Synthetic Vision System</w:t>
      </w:r>
    </w:p>
    <w:p w14:paraId="5FEB81F8" w14:textId="77777777" w:rsidR="00704768" w:rsidRPr="00704768" w:rsidRDefault="00704768" w:rsidP="00704768">
      <w:pPr>
        <w:numPr>
          <w:ilvl w:val="0"/>
          <w:numId w:val="22"/>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sz w:val="20"/>
          <w:szCs w:val="20"/>
        </w:rPr>
        <w:t>EMC2 Engine Program</w:t>
      </w:r>
    </w:p>
    <w:p w14:paraId="68E5F6A9" w14:textId="77777777" w:rsidR="00704768" w:rsidRPr="00704768" w:rsidRDefault="00704768" w:rsidP="00704768">
      <w:pPr>
        <w:numPr>
          <w:ilvl w:val="0"/>
          <w:numId w:val="22"/>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sz w:val="20"/>
          <w:szCs w:val="20"/>
        </w:rPr>
        <w:t>Flight Ready Airframe Maintenance Program</w:t>
      </w:r>
    </w:p>
    <w:p w14:paraId="59349CFE" w14:textId="77777777" w:rsidR="00704768" w:rsidRPr="00704768" w:rsidRDefault="00704768" w:rsidP="00704768">
      <w:pPr>
        <w:numPr>
          <w:ilvl w:val="0"/>
          <w:numId w:val="22"/>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sz w:val="20"/>
          <w:szCs w:val="20"/>
        </w:rPr>
        <w:t>Enhanced Cabin Management System</w:t>
      </w:r>
    </w:p>
    <w:p w14:paraId="52778FD1" w14:textId="77777777" w:rsidR="00704768" w:rsidRPr="00704768" w:rsidRDefault="00704768" w:rsidP="00704768">
      <w:pPr>
        <w:numPr>
          <w:ilvl w:val="0"/>
          <w:numId w:val="22"/>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sz w:val="20"/>
          <w:szCs w:val="20"/>
        </w:rPr>
        <w:t>XM Weather Data-Link</w:t>
      </w:r>
    </w:p>
    <w:p w14:paraId="4FD53312" w14:textId="77777777" w:rsidR="00704768" w:rsidRPr="00704768" w:rsidRDefault="00704768" w:rsidP="00704768">
      <w:pPr>
        <w:numPr>
          <w:ilvl w:val="0"/>
          <w:numId w:val="22"/>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sz w:val="20"/>
          <w:szCs w:val="20"/>
        </w:rPr>
        <w:t>Speed Brake</w:t>
      </w:r>
    </w:p>
    <w:p w14:paraId="411513D4" w14:textId="77777777" w:rsidR="00704768" w:rsidRPr="00704768" w:rsidRDefault="00704768" w:rsidP="00704768">
      <w:pPr>
        <w:numPr>
          <w:ilvl w:val="0"/>
          <w:numId w:val="22"/>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sz w:val="20"/>
          <w:szCs w:val="20"/>
        </w:rPr>
        <w:t>Executive Leather Seat Upgrade</w:t>
      </w:r>
    </w:p>
    <w:p w14:paraId="60A68122" w14:textId="77777777" w:rsidR="00704768" w:rsidRPr="00704768" w:rsidRDefault="00704768" w:rsidP="00704768">
      <w:pPr>
        <w:numPr>
          <w:ilvl w:val="0"/>
          <w:numId w:val="22"/>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sz w:val="20"/>
          <w:szCs w:val="20"/>
        </w:rPr>
        <w:t>Logo Lights</w:t>
      </w:r>
    </w:p>
    <w:p w14:paraId="1D7CB269" w14:textId="2B7745B6" w:rsidR="006B0966" w:rsidRPr="00704768" w:rsidRDefault="00704768">
      <w:pPr>
        <w:rPr>
          <w:u w:val="single"/>
        </w:rPr>
      </w:pPr>
      <w:r w:rsidRPr="00704768">
        <w:rPr>
          <w:u w:val="single"/>
        </w:rPr>
        <w:t>AIRCRAFT &amp; ENGINES</w:t>
      </w:r>
    </w:p>
    <w:p w14:paraId="6EB4DC60" w14:textId="77777777" w:rsidR="00704768" w:rsidRDefault="00704768"/>
    <w:p w14:paraId="74F33FAF" w14:textId="77777777" w:rsidR="00704768" w:rsidRPr="00704768" w:rsidRDefault="00704768" w:rsidP="00704768">
      <w:pPr>
        <w:rPr>
          <w:rFonts w:ascii="Times" w:eastAsia="Times New Roman" w:hAnsi="Times" w:cs="Times New Roman"/>
          <w:sz w:val="20"/>
          <w:szCs w:val="20"/>
        </w:rPr>
      </w:pPr>
      <w:r w:rsidRPr="00704768">
        <w:rPr>
          <w:rFonts w:ascii="Times" w:eastAsia="Times New Roman" w:hAnsi="Times" w:cs="Times New Roman"/>
          <w:b/>
          <w:bCs/>
          <w:sz w:val="20"/>
          <w:szCs w:val="20"/>
        </w:rPr>
        <w:t>Airframe</w:t>
      </w:r>
      <w:r w:rsidRPr="00704768">
        <w:rPr>
          <w:rFonts w:ascii="Times" w:eastAsia="Times New Roman" w:hAnsi="Times" w:cs="Times New Roman"/>
          <w:sz w:val="20"/>
          <w:szCs w:val="20"/>
        </w:rPr>
        <w:t xml:space="preserve"> </w:t>
      </w:r>
    </w:p>
    <w:p w14:paraId="32DF2279" w14:textId="77777777" w:rsidR="00704768" w:rsidRPr="00704768" w:rsidRDefault="00704768" w:rsidP="00704768">
      <w:pPr>
        <w:numPr>
          <w:ilvl w:val="0"/>
          <w:numId w:val="23"/>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sz w:val="20"/>
          <w:szCs w:val="20"/>
        </w:rPr>
        <w:t>Airframe Total Time     5 Hours Since New</w:t>
      </w:r>
    </w:p>
    <w:p w14:paraId="353A4636" w14:textId="77777777" w:rsidR="00704768" w:rsidRPr="00704768" w:rsidRDefault="00704768" w:rsidP="00704768">
      <w:pPr>
        <w:numPr>
          <w:ilvl w:val="0"/>
          <w:numId w:val="23"/>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sz w:val="20"/>
          <w:szCs w:val="20"/>
        </w:rPr>
        <w:t>Flight Ready Airframe Maintenance Program        </w:t>
      </w:r>
    </w:p>
    <w:p w14:paraId="17A45FAF" w14:textId="77777777" w:rsidR="00704768" w:rsidRPr="00704768" w:rsidRDefault="00704768" w:rsidP="00704768">
      <w:pPr>
        <w:rPr>
          <w:rFonts w:ascii="Times" w:eastAsia="Times New Roman" w:hAnsi="Times" w:cs="Times New Roman"/>
          <w:sz w:val="20"/>
          <w:szCs w:val="20"/>
        </w:rPr>
      </w:pPr>
      <w:r w:rsidRPr="00704768">
        <w:rPr>
          <w:rFonts w:ascii="Times" w:eastAsia="Times New Roman" w:hAnsi="Times" w:cs="Times New Roman"/>
          <w:b/>
          <w:bCs/>
          <w:sz w:val="20"/>
          <w:szCs w:val="20"/>
        </w:rPr>
        <w:t>Engines</w:t>
      </w:r>
      <w:r w:rsidRPr="00704768">
        <w:rPr>
          <w:rFonts w:ascii="Times" w:eastAsia="Times New Roman" w:hAnsi="Times" w:cs="Times New Roman"/>
          <w:sz w:val="20"/>
          <w:szCs w:val="20"/>
        </w:rPr>
        <w:t xml:space="preserve"> </w:t>
      </w:r>
    </w:p>
    <w:p w14:paraId="17F77CCA" w14:textId="77777777" w:rsidR="00704768" w:rsidRPr="00704768" w:rsidRDefault="00704768" w:rsidP="00704768">
      <w:pPr>
        <w:numPr>
          <w:ilvl w:val="0"/>
          <w:numId w:val="24"/>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sz w:val="20"/>
          <w:szCs w:val="20"/>
        </w:rPr>
        <w:t>GE Honda HF 120</w:t>
      </w:r>
    </w:p>
    <w:p w14:paraId="0C7B1E6A" w14:textId="77777777" w:rsidR="00704768" w:rsidRPr="00704768" w:rsidRDefault="00704768" w:rsidP="00704768">
      <w:pPr>
        <w:numPr>
          <w:ilvl w:val="0"/>
          <w:numId w:val="24"/>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sz w:val="20"/>
          <w:szCs w:val="20"/>
        </w:rPr>
        <w:t>Engine Program EMC2</w:t>
      </w:r>
    </w:p>
    <w:p w14:paraId="6A4A717E" w14:textId="77777777" w:rsidR="00704768" w:rsidRPr="00704768" w:rsidRDefault="00704768" w:rsidP="00704768">
      <w:pPr>
        <w:numPr>
          <w:ilvl w:val="0"/>
          <w:numId w:val="24"/>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sz w:val="20"/>
          <w:szCs w:val="20"/>
        </w:rPr>
        <w:t>Engine 1   5 Hours Since New</w:t>
      </w:r>
    </w:p>
    <w:p w14:paraId="44F0D653" w14:textId="77777777" w:rsidR="00704768" w:rsidRPr="00704768" w:rsidRDefault="00704768" w:rsidP="00704768">
      <w:pPr>
        <w:numPr>
          <w:ilvl w:val="0"/>
          <w:numId w:val="24"/>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sz w:val="20"/>
          <w:szCs w:val="20"/>
        </w:rPr>
        <w:t>Engine 2  5 Hours Since New</w:t>
      </w:r>
    </w:p>
    <w:p w14:paraId="665B090A" w14:textId="77777777" w:rsidR="00704768" w:rsidRPr="00704768" w:rsidRDefault="00704768" w:rsidP="00704768">
      <w:pPr>
        <w:spacing w:before="100" w:beforeAutospacing="1" w:after="100" w:afterAutospacing="1"/>
        <w:rPr>
          <w:rFonts w:ascii="Times" w:hAnsi="Times" w:cs="Times New Roman"/>
          <w:sz w:val="20"/>
          <w:szCs w:val="20"/>
        </w:rPr>
      </w:pPr>
    </w:p>
    <w:p w14:paraId="4D76AB22" w14:textId="77777777" w:rsidR="00704768" w:rsidRPr="00704768" w:rsidRDefault="00704768" w:rsidP="00704768">
      <w:pPr>
        <w:rPr>
          <w:rFonts w:ascii="Times" w:eastAsia="Times New Roman" w:hAnsi="Times" w:cs="Times New Roman"/>
          <w:sz w:val="20"/>
          <w:szCs w:val="20"/>
        </w:rPr>
      </w:pPr>
      <w:r w:rsidRPr="00704768">
        <w:rPr>
          <w:rFonts w:ascii="Times" w:eastAsia="Times New Roman" w:hAnsi="Times" w:cs="Times New Roman"/>
          <w:b/>
          <w:bCs/>
          <w:sz w:val="20"/>
          <w:szCs w:val="20"/>
        </w:rPr>
        <w:t>APU</w:t>
      </w:r>
      <w:r w:rsidRPr="00704768">
        <w:rPr>
          <w:rFonts w:ascii="Times" w:eastAsia="Times New Roman" w:hAnsi="Times" w:cs="Times New Roman"/>
          <w:sz w:val="20"/>
          <w:szCs w:val="20"/>
        </w:rPr>
        <w:t xml:space="preserve"> </w:t>
      </w:r>
    </w:p>
    <w:p w14:paraId="5C9023C5" w14:textId="77777777" w:rsidR="00704768" w:rsidRPr="00704768" w:rsidRDefault="00704768" w:rsidP="00704768">
      <w:pPr>
        <w:spacing w:before="100" w:beforeAutospacing="1" w:after="100" w:afterAutospacing="1"/>
        <w:rPr>
          <w:rFonts w:ascii="Times" w:hAnsi="Times" w:cs="Times New Roman"/>
          <w:sz w:val="20"/>
          <w:szCs w:val="20"/>
        </w:rPr>
      </w:pPr>
      <w:r w:rsidRPr="00704768">
        <w:rPr>
          <w:rFonts w:ascii="Times" w:hAnsi="Times" w:cs="Times New Roman"/>
          <w:sz w:val="20"/>
          <w:szCs w:val="20"/>
        </w:rPr>
        <w:t>Not Available on this Aircraft</w:t>
      </w:r>
    </w:p>
    <w:p w14:paraId="19BA3441" w14:textId="7C68CE3A" w:rsidR="00704768" w:rsidRPr="00704768" w:rsidRDefault="00704768">
      <w:pPr>
        <w:rPr>
          <w:u w:val="single"/>
        </w:rPr>
      </w:pPr>
      <w:r w:rsidRPr="00704768">
        <w:rPr>
          <w:u w:val="single"/>
        </w:rPr>
        <w:lastRenderedPageBreak/>
        <w:t>AVIONICS</w:t>
      </w:r>
    </w:p>
    <w:p w14:paraId="20B93667" w14:textId="77777777" w:rsidR="00704768" w:rsidRDefault="00704768"/>
    <w:p w14:paraId="3B1FF6B3" w14:textId="77777777" w:rsidR="00704768" w:rsidRPr="00704768" w:rsidRDefault="00704768" w:rsidP="00704768">
      <w:pPr>
        <w:rPr>
          <w:rFonts w:ascii="Times" w:eastAsia="Times New Roman" w:hAnsi="Times" w:cs="Times New Roman"/>
          <w:sz w:val="20"/>
          <w:szCs w:val="20"/>
        </w:rPr>
      </w:pPr>
      <w:r w:rsidRPr="00704768">
        <w:rPr>
          <w:rFonts w:ascii="Times" w:eastAsia="Times New Roman" w:hAnsi="Times" w:cs="Times New Roman"/>
          <w:b/>
          <w:bCs/>
          <w:sz w:val="20"/>
          <w:szCs w:val="20"/>
        </w:rPr>
        <w:t>Avionics</w:t>
      </w:r>
      <w:r w:rsidRPr="00704768">
        <w:rPr>
          <w:rFonts w:ascii="Times" w:eastAsia="Times New Roman" w:hAnsi="Times" w:cs="Times New Roman"/>
          <w:sz w:val="20"/>
          <w:szCs w:val="20"/>
        </w:rPr>
        <w:t xml:space="preserve"> </w:t>
      </w:r>
    </w:p>
    <w:p w14:paraId="5447F8BC" w14:textId="77777777" w:rsidR="00704768" w:rsidRPr="00704768" w:rsidRDefault="00704768" w:rsidP="00704768">
      <w:pPr>
        <w:numPr>
          <w:ilvl w:val="0"/>
          <w:numId w:val="25"/>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sz w:val="20"/>
          <w:szCs w:val="20"/>
        </w:rPr>
        <w:t>Garmin 3000 Avionics Suite</w:t>
      </w:r>
    </w:p>
    <w:p w14:paraId="681E179D" w14:textId="77777777" w:rsidR="00704768" w:rsidRPr="00704768" w:rsidRDefault="00704768" w:rsidP="00704768">
      <w:pPr>
        <w:numPr>
          <w:ilvl w:val="0"/>
          <w:numId w:val="25"/>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sz w:val="20"/>
          <w:szCs w:val="20"/>
        </w:rPr>
        <w:t>Electronic Flight Instrument System EFIS</w:t>
      </w:r>
    </w:p>
    <w:p w14:paraId="657CE1A3" w14:textId="77777777" w:rsidR="00704768" w:rsidRPr="00704768" w:rsidRDefault="00704768" w:rsidP="00704768">
      <w:pPr>
        <w:numPr>
          <w:ilvl w:val="0"/>
          <w:numId w:val="25"/>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sz w:val="20"/>
          <w:szCs w:val="20"/>
        </w:rPr>
        <w:t>Primary  Flight Displays PFD Dual</w:t>
      </w:r>
    </w:p>
    <w:p w14:paraId="02E910DF" w14:textId="77777777" w:rsidR="00704768" w:rsidRPr="00704768" w:rsidRDefault="00704768" w:rsidP="00704768">
      <w:pPr>
        <w:numPr>
          <w:ilvl w:val="0"/>
          <w:numId w:val="25"/>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sz w:val="20"/>
          <w:szCs w:val="20"/>
        </w:rPr>
        <w:t>Multifunction Display Single</w:t>
      </w:r>
    </w:p>
    <w:p w14:paraId="4238E8A5" w14:textId="77777777" w:rsidR="00704768" w:rsidRPr="00704768" w:rsidRDefault="00704768" w:rsidP="00704768">
      <w:pPr>
        <w:numPr>
          <w:ilvl w:val="0"/>
          <w:numId w:val="25"/>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sz w:val="20"/>
          <w:szCs w:val="20"/>
        </w:rPr>
        <w:t>Garmin GTC Touchscreen Controller</w:t>
      </w:r>
    </w:p>
    <w:p w14:paraId="1C41CD2D" w14:textId="77777777" w:rsidR="00704768" w:rsidRPr="00704768" w:rsidRDefault="00704768" w:rsidP="00704768">
      <w:pPr>
        <w:numPr>
          <w:ilvl w:val="0"/>
          <w:numId w:val="25"/>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sz w:val="20"/>
          <w:szCs w:val="20"/>
        </w:rPr>
        <w:t>Engine Indicating System</w:t>
      </w:r>
    </w:p>
    <w:p w14:paraId="2368E98D" w14:textId="77777777" w:rsidR="00704768" w:rsidRPr="00704768" w:rsidRDefault="00704768" w:rsidP="00704768">
      <w:pPr>
        <w:numPr>
          <w:ilvl w:val="0"/>
          <w:numId w:val="25"/>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sz w:val="20"/>
          <w:szCs w:val="20"/>
        </w:rPr>
        <w:t>Aircraft Systems Indication Air Data System</w:t>
      </w:r>
    </w:p>
    <w:p w14:paraId="0AD49487" w14:textId="77777777" w:rsidR="00704768" w:rsidRPr="00704768" w:rsidRDefault="00704768" w:rsidP="00704768">
      <w:pPr>
        <w:numPr>
          <w:ilvl w:val="0"/>
          <w:numId w:val="25"/>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sz w:val="20"/>
          <w:szCs w:val="20"/>
        </w:rPr>
        <w:t>Attitude Information</w:t>
      </w:r>
    </w:p>
    <w:p w14:paraId="1852AB67" w14:textId="77777777" w:rsidR="00704768" w:rsidRPr="00704768" w:rsidRDefault="00704768" w:rsidP="00704768">
      <w:pPr>
        <w:numPr>
          <w:ilvl w:val="0"/>
          <w:numId w:val="25"/>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sz w:val="20"/>
          <w:szCs w:val="20"/>
        </w:rPr>
        <w:t>Radio Communication System</w:t>
      </w:r>
    </w:p>
    <w:p w14:paraId="36865646" w14:textId="77777777" w:rsidR="00704768" w:rsidRPr="00704768" w:rsidRDefault="00704768" w:rsidP="00704768">
      <w:pPr>
        <w:numPr>
          <w:ilvl w:val="0"/>
          <w:numId w:val="25"/>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sz w:val="20"/>
          <w:szCs w:val="20"/>
        </w:rPr>
        <w:t>Audio System</w:t>
      </w:r>
    </w:p>
    <w:p w14:paraId="5AA89CAF" w14:textId="77777777" w:rsidR="00704768" w:rsidRPr="00704768" w:rsidRDefault="00704768" w:rsidP="00704768">
      <w:pPr>
        <w:numPr>
          <w:ilvl w:val="0"/>
          <w:numId w:val="25"/>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sz w:val="20"/>
          <w:szCs w:val="20"/>
        </w:rPr>
        <w:t>Navigation System</w:t>
      </w:r>
    </w:p>
    <w:p w14:paraId="118FDCF0" w14:textId="77777777" w:rsidR="00704768" w:rsidRPr="00704768" w:rsidRDefault="00704768" w:rsidP="00704768">
      <w:pPr>
        <w:numPr>
          <w:ilvl w:val="0"/>
          <w:numId w:val="25"/>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sz w:val="20"/>
          <w:szCs w:val="20"/>
        </w:rPr>
        <w:t>Global Positioning System, GPS</w:t>
      </w:r>
    </w:p>
    <w:p w14:paraId="571BA439" w14:textId="77777777" w:rsidR="00704768" w:rsidRPr="00704768" w:rsidRDefault="00704768" w:rsidP="00704768">
      <w:pPr>
        <w:numPr>
          <w:ilvl w:val="0"/>
          <w:numId w:val="25"/>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sz w:val="20"/>
          <w:szCs w:val="20"/>
        </w:rPr>
        <w:t>Flight Management System, FMS</w:t>
      </w:r>
    </w:p>
    <w:p w14:paraId="5A781205" w14:textId="77777777" w:rsidR="00704768" w:rsidRPr="00704768" w:rsidRDefault="00704768" w:rsidP="00704768">
      <w:pPr>
        <w:numPr>
          <w:ilvl w:val="0"/>
          <w:numId w:val="25"/>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sz w:val="20"/>
          <w:szCs w:val="20"/>
        </w:rPr>
        <w:t>Automatic Flight Control System (AFCS)</w:t>
      </w:r>
    </w:p>
    <w:p w14:paraId="4B58388F" w14:textId="77777777" w:rsidR="00704768" w:rsidRPr="00704768" w:rsidRDefault="00704768" w:rsidP="00704768">
      <w:pPr>
        <w:numPr>
          <w:ilvl w:val="0"/>
          <w:numId w:val="25"/>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sz w:val="20"/>
          <w:szCs w:val="20"/>
        </w:rPr>
        <w:t>Garmin GTX 33D ES Transponder with ADS B</w:t>
      </w:r>
    </w:p>
    <w:p w14:paraId="127EB1A0" w14:textId="77777777" w:rsidR="00704768" w:rsidRPr="00704768" w:rsidRDefault="00704768" w:rsidP="00704768">
      <w:pPr>
        <w:numPr>
          <w:ilvl w:val="0"/>
          <w:numId w:val="25"/>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sz w:val="20"/>
          <w:szCs w:val="20"/>
        </w:rPr>
        <w:t>Traffic Collision Avoidance System, TCAS I</w:t>
      </w:r>
    </w:p>
    <w:p w14:paraId="2170FB47" w14:textId="77777777" w:rsidR="00704768" w:rsidRPr="00704768" w:rsidRDefault="00704768" w:rsidP="00704768">
      <w:pPr>
        <w:numPr>
          <w:ilvl w:val="0"/>
          <w:numId w:val="25"/>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sz w:val="20"/>
          <w:szCs w:val="20"/>
        </w:rPr>
        <w:t>Terrain Awareness Warning System, TAWS B</w:t>
      </w:r>
    </w:p>
    <w:p w14:paraId="06649675" w14:textId="77777777" w:rsidR="00704768" w:rsidRPr="00704768" w:rsidRDefault="00704768" w:rsidP="00704768">
      <w:pPr>
        <w:numPr>
          <w:ilvl w:val="0"/>
          <w:numId w:val="25"/>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sz w:val="20"/>
          <w:szCs w:val="20"/>
        </w:rPr>
        <w:t>Weather Radar System</w:t>
      </w:r>
    </w:p>
    <w:p w14:paraId="5BECBACD" w14:textId="77777777" w:rsidR="00704768" w:rsidRPr="00704768" w:rsidRDefault="00704768" w:rsidP="00704768">
      <w:pPr>
        <w:numPr>
          <w:ilvl w:val="0"/>
          <w:numId w:val="25"/>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sz w:val="20"/>
          <w:szCs w:val="20"/>
        </w:rPr>
        <w:t>Electronic Standby Instrument</w:t>
      </w:r>
    </w:p>
    <w:p w14:paraId="23C7426F" w14:textId="77777777" w:rsidR="00704768" w:rsidRPr="00704768" w:rsidRDefault="00704768" w:rsidP="00704768">
      <w:pPr>
        <w:numPr>
          <w:ilvl w:val="0"/>
          <w:numId w:val="25"/>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sz w:val="20"/>
          <w:szCs w:val="20"/>
        </w:rPr>
        <w:t>Emergency Locator Transmitter, ELT</w:t>
      </w:r>
    </w:p>
    <w:p w14:paraId="2E4C6EBF" w14:textId="77777777" w:rsidR="00704768" w:rsidRPr="00704768" w:rsidRDefault="00704768" w:rsidP="00704768">
      <w:pPr>
        <w:numPr>
          <w:ilvl w:val="0"/>
          <w:numId w:val="25"/>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sz w:val="20"/>
          <w:szCs w:val="20"/>
        </w:rPr>
        <w:t>Garmin FliteCharts and safe Taxi</w:t>
      </w:r>
    </w:p>
    <w:p w14:paraId="454167BC" w14:textId="77777777" w:rsidR="00704768" w:rsidRPr="00704768" w:rsidRDefault="00704768" w:rsidP="00704768">
      <w:pPr>
        <w:numPr>
          <w:ilvl w:val="0"/>
          <w:numId w:val="25"/>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sz w:val="20"/>
          <w:szCs w:val="20"/>
        </w:rPr>
        <w:t>Maintenance Diagnostics</w:t>
      </w:r>
    </w:p>
    <w:p w14:paraId="793562AC" w14:textId="77777777" w:rsidR="00704768" w:rsidRPr="00704768" w:rsidRDefault="00704768" w:rsidP="00704768">
      <w:pPr>
        <w:numPr>
          <w:ilvl w:val="0"/>
          <w:numId w:val="25"/>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sz w:val="20"/>
          <w:szCs w:val="20"/>
        </w:rPr>
        <w:t>Crew Alerting System, CAS</w:t>
      </w:r>
    </w:p>
    <w:p w14:paraId="1017565A" w14:textId="77777777" w:rsidR="00704768" w:rsidRPr="00704768" w:rsidRDefault="00704768" w:rsidP="00704768">
      <w:pPr>
        <w:numPr>
          <w:ilvl w:val="0"/>
          <w:numId w:val="25"/>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sz w:val="20"/>
          <w:szCs w:val="20"/>
        </w:rPr>
        <w:t>Automatic Flight Control System, AFCS</w:t>
      </w:r>
    </w:p>
    <w:p w14:paraId="6A586387" w14:textId="77777777" w:rsidR="00704768" w:rsidRPr="00704768" w:rsidRDefault="00704768" w:rsidP="00704768">
      <w:pPr>
        <w:numPr>
          <w:ilvl w:val="0"/>
          <w:numId w:val="25"/>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b/>
          <w:bCs/>
          <w:sz w:val="20"/>
          <w:szCs w:val="20"/>
        </w:rPr>
        <w:t>Additional Avionics:</w:t>
      </w:r>
    </w:p>
    <w:p w14:paraId="5BEF3205" w14:textId="77777777" w:rsidR="00704768" w:rsidRPr="00704768" w:rsidRDefault="00704768" w:rsidP="00704768">
      <w:pPr>
        <w:numPr>
          <w:ilvl w:val="0"/>
          <w:numId w:val="25"/>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sz w:val="20"/>
          <w:szCs w:val="20"/>
        </w:rPr>
        <w:t>Distance Measuring Equipment, DME</w:t>
      </w:r>
    </w:p>
    <w:p w14:paraId="025ECCF3" w14:textId="77777777" w:rsidR="00704768" w:rsidRPr="00704768" w:rsidRDefault="00704768" w:rsidP="00704768">
      <w:pPr>
        <w:numPr>
          <w:ilvl w:val="0"/>
          <w:numId w:val="25"/>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sz w:val="20"/>
          <w:szCs w:val="20"/>
        </w:rPr>
        <w:t>Radar Altimeter</w:t>
      </w:r>
    </w:p>
    <w:p w14:paraId="09E945AC" w14:textId="77777777" w:rsidR="00704768" w:rsidRPr="00704768" w:rsidRDefault="00704768" w:rsidP="00704768">
      <w:pPr>
        <w:numPr>
          <w:ilvl w:val="0"/>
          <w:numId w:val="25"/>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sz w:val="20"/>
          <w:szCs w:val="20"/>
        </w:rPr>
        <w:t>Jeppesen Chartview</w:t>
      </w:r>
    </w:p>
    <w:p w14:paraId="55227E39" w14:textId="77777777" w:rsidR="00704768" w:rsidRPr="00704768" w:rsidRDefault="00704768" w:rsidP="00704768">
      <w:pPr>
        <w:numPr>
          <w:ilvl w:val="0"/>
          <w:numId w:val="25"/>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sz w:val="20"/>
          <w:szCs w:val="20"/>
        </w:rPr>
        <w:t>Dual Extended Squitter Transponder</w:t>
      </w:r>
    </w:p>
    <w:p w14:paraId="27513E05" w14:textId="77777777" w:rsidR="00704768" w:rsidRPr="00704768" w:rsidRDefault="00704768" w:rsidP="00704768">
      <w:pPr>
        <w:numPr>
          <w:ilvl w:val="0"/>
          <w:numId w:val="25"/>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sz w:val="20"/>
          <w:szCs w:val="20"/>
        </w:rPr>
        <w:t>Synthetic Vision</w:t>
      </w:r>
    </w:p>
    <w:p w14:paraId="72C510E4" w14:textId="77777777" w:rsidR="00704768" w:rsidRPr="00704768" w:rsidRDefault="00704768" w:rsidP="00704768">
      <w:pPr>
        <w:rPr>
          <w:rFonts w:ascii="Times" w:eastAsia="Times New Roman" w:hAnsi="Times" w:cs="Times New Roman"/>
          <w:sz w:val="20"/>
          <w:szCs w:val="20"/>
        </w:rPr>
      </w:pPr>
      <w:r w:rsidRPr="00704768">
        <w:rPr>
          <w:rFonts w:ascii="Times" w:eastAsia="Times New Roman" w:hAnsi="Times" w:cs="Times New Roman"/>
          <w:b/>
          <w:bCs/>
          <w:sz w:val="20"/>
          <w:szCs w:val="20"/>
        </w:rPr>
        <w:t>Connectivity</w:t>
      </w:r>
      <w:r w:rsidRPr="00704768">
        <w:rPr>
          <w:rFonts w:ascii="Times" w:eastAsia="Times New Roman" w:hAnsi="Times" w:cs="Times New Roman"/>
          <w:sz w:val="20"/>
          <w:szCs w:val="20"/>
        </w:rPr>
        <w:t xml:space="preserve"> </w:t>
      </w:r>
    </w:p>
    <w:p w14:paraId="0D25FB2F" w14:textId="77777777" w:rsidR="00704768" w:rsidRPr="00704768" w:rsidRDefault="00704768" w:rsidP="00704768">
      <w:pPr>
        <w:numPr>
          <w:ilvl w:val="0"/>
          <w:numId w:val="26"/>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sz w:val="20"/>
          <w:szCs w:val="20"/>
        </w:rPr>
        <w:t>HondaJet Connect Interactive Interior Lighting and Electronic Window Dimming Feature</w:t>
      </w:r>
    </w:p>
    <w:p w14:paraId="0521F366" w14:textId="77777777" w:rsidR="00704768" w:rsidRPr="00704768" w:rsidRDefault="00704768" w:rsidP="00704768">
      <w:pPr>
        <w:rPr>
          <w:rFonts w:ascii="Times" w:eastAsia="Times New Roman" w:hAnsi="Times" w:cs="Times New Roman"/>
          <w:sz w:val="20"/>
          <w:szCs w:val="20"/>
        </w:rPr>
      </w:pPr>
      <w:r w:rsidRPr="00704768">
        <w:rPr>
          <w:rFonts w:ascii="Times" w:eastAsia="Times New Roman" w:hAnsi="Times" w:cs="Times New Roman"/>
          <w:b/>
          <w:bCs/>
          <w:sz w:val="20"/>
          <w:szCs w:val="20"/>
        </w:rPr>
        <w:t>Entertainment</w:t>
      </w:r>
      <w:r w:rsidRPr="00704768">
        <w:rPr>
          <w:rFonts w:ascii="Times" w:eastAsia="Times New Roman" w:hAnsi="Times" w:cs="Times New Roman"/>
          <w:sz w:val="20"/>
          <w:szCs w:val="20"/>
        </w:rPr>
        <w:t xml:space="preserve"> </w:t>
      </w:r>
    </w:p>
    <w:p w14:paraId="028341D0" w14:textId="77777777" w:rsidR="00704768" w:rsidRPr="00704768" w:rsidRDefault="00704768" w:rsidP="00704768">
      <w:pPr>
        <w:spacing w:before="100" w:beforeAutospacing="1" w:after="100" w:afterAutospacing="1"/>
        <w:rPr>
          <w:rFonts w:ascii="Times" w:hAnsi="Times" w:cs="Times New Roman"/>
          <w:sz w:val="20"/>
          <w:szCs w:val="20"/>
        </w:rPr>
      </w:pPr>
      <w:r w:rsidRPr="00704768">
        <w:rPr>
          <w:rFonts w:ascii="Times" w:hAnsi="Times" w:cs="Times New Roman"/>
          <w:sz w:val="20"/>
          <w:szCs w:val="20"/>
        </w:rPr>
        <w:t>*Entertain</w:t>
      </w:r>
    </w:p>
    <w:p w14:paraId="5BBC8BD8" w14:textId="59E4772C" w:rsidR="00704768" w:rsidRPr="00704768" w:rsidRDefault="00704768">
      <w:pPr>
        <w:rPr>
          <w:u w:val="single"/>
        </w:rPr>
      </w:pPr>
      <w:r w:rsidRPr="00704768">
        <w:rPr>
          <w:u w:val="single"/>
        </w:rPr>
        <w:t>EXTERIOR INTERIOR</w:t>
      </w:r>
    </w:p>
    <w:p w14:paraId="00806D0F" w14:textId="77777777" w:rsidR="00704768" w:rsidRDefault="00704768"/>
    <w:p w14:paraId="5816645D" w14:textId="77777777" w:rsidR="00704768" w:rsidRPr="00704768" w:rsidRDefault="00704768" w:rsidP="00704768">
      <w:pPr>
        <w:rPr>
          <w:rFonts w:ascii="Times" w:eastAsia="Times New Roman" w:hAnsi="Times" w:cs="Times New Roman"/>
          <w:sz w:val="20"/>
          <w:szCs w:val="20"/>
        </w:rPr>
      </w:pPr>
      <w:r w:rsidRPr="00704768">
        <w:rPr>
          <w:rFonts w:ascii="Times" w:eastAsia="Times New Roman" w:hAnsi="Times" w:cs="Times New Roman"/>
          <w:b/>
          <w:bCs/>
          <w:sz w:val="20"/>
          <w:szCs w:val="20"/>
        </w:rPr>
        <w:t>Exterior</w:t>
      </w:r>
      <w:r w:rsidRPr="00704768">
        <w:rPr>
          <w:rFonts w:ascii="Times" w:eastAsia="Times New Roman" w:hAnsi="Times" w:cs="Times New Roman"/>
          <w:sz w:val="20"/>
          <w:szCs w:val="20"/>
        </w:rPr>
        <w:t xml:space="preserve"> </w:t>
      </w:r>
    </w:p>
    <w:p w14:paraId="6E153B38" w14:textId="77777777" w:rsidR="00704768" w:rsidRPr="00704768" w:rsidRDefault="00704768" w:rsidP="00704768">
      <w:pPr>
        <w:numPr>
          <w:ilvl w:val="0"/>
          <w:numId w:val="27"/>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sz w:val="20"/>
          <w:szCs w:val="20"/>
        </w:rPr>
        <w:t>Honda Signature Scheme featuring Hondajet Overall White with Classic Blue with Titanium Silver Pearl</w:t>
      </w:r>
    </w:p>
    <w:p w14:paraId="3F8DC1B7" w14:textId="77777777" w:rsidR="00704768" w:rsidRPr="00704768" w:rsidRDefault="00704768" w:rsidP="00704768">
      <w:pPr>
        <w:numPr>
          <w:ilvl w:val="0"/>
          <w:numId w:val="27"/>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sz w:val="20"/>
          <w:szCs w:val="20"/>
        </w:rPr>
        <w:t>RH Wing Inspection Light</w:t>
      </w:r>
    </w:p>
    <w:p w14:paraId="3C4D5263" w14:textId="77777777" w:rsidR="00704768" w:rsidRPr="00704768" w:rsidRDefault="00704768" w:rsidP="00704768">
      <w:pPr>
        <w:numPr>
          <w:ilvl w:val="0"/>
          <w:numId w:val="27"/>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sz w:val="20"/>
          <w:szCs w:val="20"/>
        </w:rPr>
        <w:t>Logo Lights LH and RH</w:t>
      </w:r>
    </w:p>
    <w:p w14:paraId="7D5E6FAF" w14:textId="77777777" w:rsidR="00704768" w:rsidRPr="00704768" w:rsidRDefault="00704768" w:rsidP="00704768">
      <w:pPr>
        <w:numPr>
          <w:ilvl w:val="0"/>
          <w:numId w:val="27"/>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sz w:val="20"/>
          <w:szCs w:val="20"/>
        </w:rPr>
        <w:t>Externally Serviceable Lavatory</w:t>
      </w:r>
    </w:p>
    <w:p w14:paraId="2AEF96F8" w14:textId="77777777" w:rsidR="00704768" w:rsidRPr="00704768" w:rsidRDefault="00704768" w:rsidP="00704768">
      <w:pPr>
        <w:numPr>
          <w:ilvl w:val="0"/>
          <w:numId w:val="27"/>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sz w:val="20"/>
          <w:szCs w:val="20"/>
        </w:rPr>
        <w:t>Tail Cone Speed Brake</w:t>
      </w:r>
    </w:p>
    <w:p w14:paraId="447F6E74" w14:textId="77777777" w:rsidR="00704768" w:rsidRPr="00704768" w:rsidRDefault="00704768" w:rsidP="00704768">
      <w:pPr>
        <w:rPr>
          <w:rFonts w:ascii="Times" w:eastAsia="Times New Roman" w:hAnsi="Times" w:cs="Times New Roman"/>
          <w:sz w:val="20"/>
          <w:szCs w:val="20"/>
        </w:rPr>
      </w:pPr>
      <w:r w:rsidRPr="00704768">
        <w:rPr>
          <w:rFonts w:ascii="Times" w:eastAsia="Times New Roman" w:hAnsi="Times" w:cs="Times New Roman"/>
          <w:b/>
          <w:bCs/>
          <w:sz w:val="20"/>
          <w:szCs w:val="20"/>
        </w:rPr>
        <w:t>Interior</w:t>
      </w:r>
      <w:r w:rsidRPr="00704768">
        <w:rPr>
          <w:rFonts w:ascii="Times" w:eastAsia="Times New Roman" w:hAnsi="Times" w:cs="Times New Roman"/>
          <w:sz w:val="20"/>
          <w:szCs w:val="20"/>
        </w:rPr>
        <w:t xml:space="preserve"> </w:t>
      </w:r>
    </w:p>
    <w:p w14:paraId="67BD211E" w14:textId="77777777" w:rsidR="00704768" w:rsidRPr="00704768" w:rsidRDefault="00704768" w:rsidP="00704768">
      <w:pPr>
        <w:numPr>
          <w:ilvl w:val="0"/>
          <w:numId w:val="28"/>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b/>
          <w:bCs/>
          <w:sz w:val="20"/>
          <w:szCs w:val="20"/>
        </w:rPr>
        <w:t>Five Passenger Executive Cabin</w:t>
      </w:r>
    </w:p>
    <w:p w14:paraId="5DAC78F4" w14:textId="77777777" w:rsidR="00704768" w:rsidRPr="00704768" w:rsidRDefault="00704768" w:rsidP="00704768">
      <w:pPr>
        <w:numPr>
          <w:ilvl w:val="0"/>
          <w:numId w:val="28"/>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sz w:val="20"/>
          <w:szCs w:val="20"/>
        </w:rPr>
        <w:t>Parchment Leather Upgrade, Crew and Cabin </w:t>
      </w:r>
    </w:p>
    <w:p w14:paraId="3CA9088D" w14:textId="77777777" w:rsidR="00704768" w:rsidRPr="00704768" w:rsidRDefault="00704768" w:rsidP="00704768">
      <w:pPr>
        <w:numPr>
          <w:ilvl w:val="0"/>
          <w:numId w:val="28"/>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sz w:val="20"/>
          <w:szCs w:val="20"/>
        </w:rPr>
        <w:t>Executive Four Place Club Configuration and Additional Single Side Facing Seat</w:t>
      </w:r>
    </w:p>
    <w:p w14:paraId="3BB9CFE1" w14:textId="77777777" w:rsidR="00704768" w:rsidRPr="00704768" w:rsidRDefault="00704768" w:rsidP="00704768">
      <w:pPr>
        <w:numPr>
          <w:ilvl w:val="0"/>
          <w:numId w:val="28"/>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sz w:val="20"/>
          <w:szCs w:val="20"/>
        </w:rPr>
        <w:t>Fully Adjustable Leather Executive Seats</w:t>
      </w:r>
    </w:p>
    <w:p w14:paraId="6268CF97" w14:textId="77777777" w:rsidR="00704768" w:rsidRPr="00704768" w:rsidRDefault="00704768" w:rsidP="00704768">
      <w:pPr>
        <w:numPr>
          <w:ilvl w:val="0"/>
          <w:numId w:val="28"/>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sz w:val="20"/>
          <w:szCs w:val="20"/>
        </w:rPr>
        <w:t>Executive Tables, Left and Right, Stowable</w:t>
      </w:r>
    </w:p>
    <w:p w14:paraId="69F0C06D" w14:textId="77777777" w:rsidR="00704768" w:rsidRPr="00704768" w:rsidRDefault="00704768" w:rsidP="00704768">
      <w:pPr>
        <w:numPr>
          <w:ilvl w:val="0"/>
          <w:numId w:val="28"/>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sz w:val="20"/>
          <w:szCs w:val="20"/>
        </w:rPr>
        <w:t>Cockpit / Cabin Divider Curtain</w:t>
      </w:r>
    </w:p>
    <w:p w14:paraId="5412F701" w14:textId="77777777" w:rsidR="00704768" w:rsidRPr="00704768" w:rsidRDefault="00704768" w:rsidP="00704768">
      <w:pPr>
        <w:numPr>
          <w:ilvl w:val="0"/>
          <w:numId w:val="28"/>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sz w:val="20"/>
          <w:szCs w:val="20"/>
        </w:rPr>
        <w:t>Cabinet Face Upgrade, Carbon Fiber Design</w:t>
      </w:r>
    </w:p>
    <w:p w14:paraId="769AC04B" w14:textId="77777777" w:rsidR="00704768" w:rsidRPr="00704768" w:rsidRDefault="00704768" w:rsidP="00704768">
      <w:pPr>
        <w:numPr>
          <w:ilvl w:val="0"/>
          <w:numId w:val="28"/>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sz w:val="20"/>
          <w:szCs w:val="20"/>
        </w:rPr>
        <w:t>Refreshment Cabinet Upgrade, Carbon Fiber Design</w:t>
      </w:r>
    </w:p>
    <w:p w14:paraId="29D002C5" w14:textId="77777777" w:rsidR="00704768" w:rsidRPr="00704768" w:rsidRDefault="00704768" w:rsidP="00704768">
      <w:pPr>
        <w:numPr>
          <w:ilvl w:val="0"/>
          <w:numId w:val="28"/>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sz w:val="20"/>
          <w:szCs w:val="20"/>
        </w:rPr>
        <w:t>Electronically Dimming Cabin Windows</w:t>
      </w:r>
    </w:p>
    <w:p w14:paraId="2C070D6B" w14:textId="77777777" w:rsidR="00704768" w:rsidRPr="00704768" w:rsidRDefault="00704768" w:rsidP="00704768">
      <w:pPr>
        <w:numPr>
          <w:ilvl w:val="0"/>
          <w:numId w:val="28"/>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sz w:val="20"/>
          <w:szCs w:val="20"/>
        </w:rPr>
        <w:t>Cabin Power Outlets </w:t>
      </w:r>
    </w:p>
    <w:p w14:paraId="259A9126" w14:textId="77777777" w:rsidR="00704768" w:rsidRPr="00704768" w:rsidRDefault="00704768" w:rsidP="00704768">
      <w:pPr>
        <w:numPr>
          <w:ilvl w:val="0"/>
          <w:numId w:val="28"/>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sz w:val="20"/>
          <w:szCs w:val="20"/>
        </w:rPr>
        <w:t>Personal Storage Compartment</w:t>
      </w:r>
    </w:p>
    <w:p w14:paraId="35BF1906" w14:textId="77777777" w:rsidR="00704768" w:rsidRPr="00704768" w:rsidRDefault="00704768" w:rsidP="00704768">
      <w:pPr>
        <w:numPr>
          <w:ilvl w:val="0"/>
          <w:numId w:val="28"/>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sz w:val="20"/>
          <w:szCs w:val="20"/>
        </w:rPr>
        <w:t>Life Vests</w:t>
      </w:r>
    </w:p>
    <w:p w14:paraId="7F2FDA2F" w14:textId="77777777" w:rsidR="00704768" w:rsidRPr="00704768" w:rsidRDefault="00704768" w:rsidP="00704768">
      <w:pPr>
        <w:numPr>
          <w:ilvl w:val="0"/>
          <w:numId w:val="28"/>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sz w:val="20"/>
          <w:szCs w:val="20"/>
        </w:rPr>
        <w:t>Solid Aft cabin Door</w:t>
      </w:r>
    </w:p>
    <w:p w14:paraId="69D24990" w14:textId="77777777" w:rsidR="00704768" w:rsidRPr="00704768" w:rsidRDefault="00704768" w:rsidP="00704768">
      <w:pPr>
        <w:numPr>
          <w:ilvl w:val="0"/>
          <w:numId w:val="28"/>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b/>
          <w:bCs/>
          <w:sz w:val="20"/>
          <w:szCs w:val="20"/>
        </w:rPr>
        <w:t>Lavatory</w:t>
      </w:r>
    </w:p>
    <w:p w14:paraId="435D0955" w14:textId="77777777" w:rsidR="00704768" w:rsidRPr="00704768" w:rsidRDefault="00704768" w:rsidP="00704768">
      <w:pPr>
        <w:numPr>
          <w:ilvl w:val="0"/>
          <w:numId w:val="28"/>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sz w:val="20"/>
          <w:szCs w:val="20"/>
        </w:rPr>
        <w:t>Fully Private Aft Lavatory</w:t>
      </w:r>
    </w:p>
    <w:p w14:paraId="633BCA8F" w14:textId="77777777" w:rsidR="00704768" w:rsidRPr="00704768" w:rsidRDefault="00704768" w:rsidP="00704768">
      <w:pPr>
        <w:numPr>
          <w:ilvl w:val="0"/>
          <w:numId w:val="28"/>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sz w:val="20"/>
          <w:szCs w:val="20"/>
        </w:rPr>
        <w:t>Flushing Toilet</w:t>
      </w:r>
    </w:p>
    <w:p w14:paraId="07D6B123" w14:textId="77777777" w:rsidR="00704768" w:rsidRPr="00704768" w:rsidRDefault="00704768" w:rsidP="00704768">
      <w:pPr>
        <w:numPr>
          <w:ilvl w:val="0"/>
          <w:numId w:val="28"/>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sz w:val="20"/>
          <w:szCs w:val="20"/>
        </w:rPr>
        <w:t>Externally Serviceable</w:t>
      </w:r>
    </w:p>
    <w:p w14:paraId="52562F61" w14:textId="77777777" w:rsidR="00704768" w:rsidRPr="00704768" w:rsidRDefault="00704768" w:rsidP="00704768">
      <w:pPr>
        <w:numPr>
          <w:ilvl w:val="0"/>
          <w:numId w:val="28"/>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sz w:val="20"/>
          <w:szCs w:val="20"/>
        </w:rPr>
        <w:t>Solid Surface Vanity</w:t>
      </w:r>
    </w:p>
    <w:p w14:paraId="4F6487C2" w14:textId="77777777" w:rsidR="00704768" w:rsidRPr="00704768" w:rsidRDefault="00704768" w:rsidP="00704768">
      <w:pPr>
        <w:numPr>
          <w:ilvl w:val="0"/>
          <w:numId w:val="28"/>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sz w:val="20"/>
          <w:szCs w:val="20"/>
        </w:rPr>
        <w:t>Elegant Cobalt Blue Wash Basin</w:t>
      </w:r>
    </w:p>
    <w:p w14:paraId="2CBCAF97" w14:textId="7CB7A4C5" w:rsidR="00704768" w:rsidRPr="00704768" w:rsidRDefault="00704768">
      <w:pPr>
        <w:rPr>
          <w:u w:val="single"/>
        </w:rPr>
      </w:pPr>
      <w:r w:rsidRPr="00704768">
        <w:rPr>
          <w:u w:val="single"/>
        </w:rPr>
        <w:t>INSPECTIONS</w:t>
      </w:r>
    </w:p>
    <w:p w14:paraId="5EB9106A" w14:textId="77777777" w:rsidR="00704768" w:rsidRDefault="00704768"/>
    <w:p w14:paraId="58570EE9" w14:textId="77777777" w:rsidR="00704768" w:rsidRPr="00704768" w:rsidRDefault="00704768" w:rsidP="00704768">
      <w:pPr>
        <w:rPr>
          <w:rFonts w:ascii="Times" w:eastAsia="Times New Roman" w:hAnsi="Times" w:cs="Times New Roman"/>
          <w:sz w:val="20"/>
          <w:szCs w:val="20"/>
        </w:rPr>
      </w:pPr>
      <w:r w:rsidRPr="00704768">
        <w:rPr>
          <w:rFonts w:ascii="Times" w:eastAsia="Times New Roman" w:hAnsi="Times" w:cs="Times New Roman"/>
          <w:b/>
          <w:bCs/>
          <w:sz w:val="20"/>
          <w:szCs w:val="20"/>
        </w:rPr>
        <w:t>Maintenance Inspection Status</w:t>
      </w:r>
      <w:r w:rsidRPr="00704768">
        <w:rPr>
          <w:rFonts w:ascii="Times" w:eastAsia="Times New Roman" w:hAnsi="Times" w:cs="Times New Roman"/>
          <w:sz w:val="20"/>
          <w:szCs w:val="20"/>
        </w:rPr>
        <w:t xml:space="preserve"> </w:t>
      </w:r>
    </w:p>
    <w:p w14:paraId="1EE3EB7F" w14:textId="77777777" w:rsidR="00704768" w:rsidRPr="00704768" w:rsidRDefault="00704768" w:rsidP="00704768">
      <w:pPr>
        <w:numPr>
          <w:ilvl w:val="0"/>
          <w:numId w:val="29"/>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sz w:val="20"/>
          <w:szCs w:val="20"/>
        </w:rPr>
        <w:t>Inspections Current</w:t>
      </w:r>
    </w:p>
    <w:p w14:paraId="28CE1B5D" w14:textId="77777777" w:rsidR="00704768" w:rsidRPr="00704768" w:rsidRDefault="00704768" w:rsidP="00704768">
      <w:pPr>
        <w:rPr>
          <w:rFonts w:ascii="Times" w:eastAsia="Times New Roman" w:hAnsi="Times" w:cs="Times New Roman"/>
          <w:sz w:val="20"/>
          <w:szCs w:val="20"/>
        </w:rPr>
      </w:pPr>
      <w:r w:rsidRPr="00704768">
        <w:rPr>
          <w:rFonts w:ascii="Times" w:eastAsia="Times New Roman" w:hAnsi="Times" w:cs="Times New Roman"/>
          <w:b/>
          <w:bCs/>
          <w:sz w:val="20"/>
          <w:szCs w:val="20"/>
        </w:rPr>
        <w:t>Inspections</w:t>
      </w:r>
      <w:r w:rsidRPr="00704768">
        <w:rPr>
          <w:rFonts w:ascii="Times" w:eastAsia="Times New Roman" w:hAnsi="Times" w:cs="Times New Roman"/>
          <w:sz w:val="20"/>
          <w:szCs w:val="20"/>
        </w:rPr>
        <w:t xml:space="preserve"> </w:t>
      </w:r>
    </w:p>
    <w:p w14:paraId="05FC896B" w14:textId="77777777" w:rsidR="00704768" w:rsidRPr="00704768" w:rsidRDefault="00704768" w:rsidP="00704768">
      <w:pPr>
        <w:numPr>
          <w:ilvl w:val="0"/>
          <w:numId w:val="30"/>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sz w:val="20"/>
          <w:szCs w:val="20"/>
        </w:rPr>
        <w:t>HondaJet Factory Maintenance Program</w:t>
      </w:r>
    </w:p>
    <w:p w14:paraId="2C3919D8" w14:textId="13608AB2" w:rsidR="00704768" w:rsidRPr="00704768" w:rsidRDefault="00704768">
      <w:pPr>
        <w:rPr>
          <w:u w:val="single"/>
        </w:rPr>
      </w:pPr>
      <w:r w:rsidRPr="00704768">
        <w:rPr>
          <w:u w:val="single"/>
        </w:rPr>
        <w:t>ADDITIONAL INFO</w:t>
      </w:r>
    </w:p>
    <w:p w14:paraId="44307E0D" w14:textId="77777777" w:rsidR="00704768" w:rsidRDefault="00704768"/>
    <w:p w14:paraId="1474614C" w14:textId="77777777" w:rsidR="00704768" w:rsidRPr="00704768" w:rsidRDefault="00704768" w:rsidP="00704768">
      <w:pPr>
        <w:rPr>
          <w:rFonts w:ascii="Times" w:eastAsia="Times New Roman" w:hAnsi="Times" w:cs="Times New Roman"/>
          <w:sz w:val="20"/>
          <w:szCs w:val="20"/>
        </w:rPr>
      </w:pPr>
      <w:r w:rsidRPr="00704768">
        <w:rPr>
          <w:rFonts w:ascii="Times" w:eastAsia="Times New Roman" w:hAnsi="Times" w:cs="Times New Roman"/>
          <w:b/>
          <w:bCs/>
          <w:sz w:val="20"/>
          <w:szCs w:val="20"/>
        </w:rPr>
        <w:t>Performance</w:t>
      </w:r>
      <w:r w:rsidRPr="00704768">
        <w:rPr>
          <w:rFonts w:ascii="Times" w:eastAsia="Times New Roman" w:hAnsi="Times" w:cs="Times New Roman"/>
          <w:sz w:val="20"/>
          <w:szCs w:val="20"/>
        </w:rPr>
        <w:t xml:space="preserve"> </w:t>
      </w:r>
    </w:p>
    <w:p w14:paraId="4FC5604C" w14:textId="77777777" w:rsidR="00704768" w:rsidRPr="00704768" w:rsidRDefault="00704768" w:rsidP="00704768">
      <w:pPr>
        <w:spacing w:before="100" w:beforeAutospacing="1" w:after="100" w:afterAutospacing="1"/>
        <w:rPr>
          <w:rFonts w:ascii="Times" w:hAnsi="Times" w:cs="Times New Roman"/>
          <w:sz w:val="20"/>
          <w:szCs w:val="20"/>
        </w:rPr>
      </w:pPr>
      <w:r w:rsidRPr="00704768">
        <w:rPr>
          <w:rFonts w:ascii="Times" w:hAnsi="Times" w:cs="Times New Roman"/>
          <w:sz w:val="20"/>
          <w:szCs w:val="20"/>
        </w:rPr>
        <w:t>Fast</w:t>
      </w:r>
    </w:p>
    <w:p w14:paraId="620C2C95" w14:textId="77777777" w:rsidR="00704768" w:rsidRPr="00704768" w:rsidRDefault="00704768" w:rsidP="00704768">
      <w:pPr>
        <w:rPr>
          <w:rFonts w:ascii="Times" w:eastAsia="Times New Roman" w:hAnsi="Times" w:cs="Times New Roman"/>
          <w:sz w:val="20"/>
          <w:szCs w:val="20"/>
        </w:rPr>
      </w:pPr>
      <w:r w:rsidRPr="00704768">
        <w:rPr>
          <w:rFonts w:ascii="Times" w:eastAsia="Times New Roman" w:hAnsi="Times" w:cs="Times New Roman"/>
          <w:b/>
          <w:bCs/>
          <w:sz w:val="20"/>
          <w:szCs w:val="20"/>
        </w:rPr>
        <w:t>Weights</w:t>
      </w:r>
      <w:r w:rsidRPr="00704768">
        <w:rPr>
          <w:rFonts w:ascii="Times" w:eastAsia="Times New Roman" w:hAnsi="Times" w:cs="Times New Roman"/>
          <w:sz w:val="20"/>
          <w:szCs w:val="20"/>
        </w:rPr>
        <w:t xml:space="preserve"> </w:t>
      </w:r>
    </w:p>
    <w:p w14:paraId="08173C54" w14:textId="77777777" w:rsidR="00704768" w:rsidRPr="00704768" w:rsidRDefault="00704768" w:rsidP="00704768">
      <w:pPr>
        <w:spacing w:before="100" w:beforeAutospacing="1" w:after="100" w:afterAutospacing="1"/>
        <w:rPr>
          <w:rFonts w:ascii="Times" w:hAnsi="Times" w:cs="Times New Roman"/>
          <w:sz w:val="20"/>
          <w:szCs w:val="20"/>
        </w:rPr>
      </w:pPr>
      <w:r w:rsidRPr="00704768">
        <w:rPr>
          <w:rFonts w:ascii="Times" w:hAnsi="Times" w:cs="Times New Roman"/>
          <w:sz w:val="20"/>
          <w:szCs w:val="20"/>
        </w:rPr>
        <w:t>Weight is...</w:t>
      </w:r>
    </w:p>
    <w:p w14:paraId="7E722114" w14:textId="77777777" w:rsidR="00704768" w:rsidRPr="00704768" w:rsidRDefault="00704768" w:rsidP="00704768">
      <w:pPr>
        <w:rPr>
          <w:rFonts w:ascii="Times" w:eastAsia="Times New Roman" w:hAnsi="Times" w:cs="Times New Roman"/>
          <w:sz w:val="20"/>
          <w:szCs w:val="20"/>
        </w:rPr>
      </w:pPr>
      <w:r w:rsidRPr="00704768">
        <w:rPr>
          <w:rFonts w:ascii="Times" w:eastAsia="Times New Roman" w:hAnsi="Times" w:cs="Times New Roman"/>
          <w:b/>
          <w:bCs/>
          <w:sz w:val="20"/>
          <w:szCs w:val="20"/>
        </w:rPr>
        <w:t>Dimensions</w:t>
      </w:r>
      <w:r w:rsidRPr="00704768">
        <w:rPr>
          <w:rFonts w:ascii="Times" w:eastAsia="Times New Roman" w:hAnsi="Times" w:cs="Times New Roman"/>
          <w:sz w:val="20"/>
          <w:szCs w:val="20"/>
        </w:rPr>
        <w:t xml:space="preserve"> </w:t>
      </w:r>
    </w:p>
    <w:p w14:paraId="7B6BEFCD" w14:textId="77777777" w:rsidR="00704768" w:rsidRPr="00704768" w:rsidRDefault="00704768" w:rsidP="00704768">
      <w:pPr>
        <w:spacing w:before="100" w:beforeAutospacing="1" w:after="100" w:afterAutospacing="1"/>
        <w:rPr>
          <w:rFonts w:ascii="Times" w:hAnsi="Times" w:cs="Times New Roman"/>
          <w:sz w:val="20"/>
          <w:szCs w:val="20"/>
        </w:rPr>
      </w:pPr>
      <w:r w:rsidRPr="00704768">
        <w:rPr>
          <w:rFonts w:ascii="Times" w:hAnsi="Times" w:cs="Times New Roman"/>
          <w:b/>
          <w:bCs/>
          <w:sz w:val="20"/>
          <w:szCs w:val="20"/>
        </w:rPr>
        <w:t>External  Dimensions</w:t>
      </w:r>
      <w:r w:rsidRPr="00704768">
        <w:rPr>
          <w:rFonts w:ascii="Times" w:hAnsi="Times" w:cs="Times New Roman"/>
          <w:sz w:val="20"/>
          <w:szCs w:val="20"/>
        </w:rPr>
        <w:t xml:space="preserve"> </w:t>
      </w:r>
      <w:r w:rsidRPr="00704768">
        <w:rPr>
          <w:rFonts w:ascii="Times" w:hAnsi="Times" w:cs="Times New Roman"/>
          <w:sz w:val="20"/>
          <w:szCs w:val="20"/>
        </w:rPr>
        <w:br/>
        <w:t xml:space="preserve">Length                                                   42.62 ft [12.99 m] </w:t>
      </w:r>
      <w:r w:rsidRPr="00704768">
        <w:rPr>
          <w:rFonts w:ascii="Times" w:hAnsi="Times" w:cs="Times New Roman"/>
          <w:sz w:val="20"/>
          <w:szCs w:val="20"/>
        </w:rPr>
        <w:br/>
        <w:t xml:space="preserve">Wing Span                                             39.76 ft [12.12 m] </w:t>
      </w:r>
      <w:r w:rsidRPr="00704768">
        <w:rPr>
          <w:rFonts w:ascii="Times" w:hAnsi="Times" w:cs="Times New Roman"/>
          <w:sz w:val="20"/>
          <w:szCs w:val="20"/>
        </w:rPr>
        <w:br/>
        <w:t>Height                                                    14.90 ft [4.54 m]</w:t>
      </w:r>
    </w:p>
    <w:p w14:paraId="76DB8F45" w14:textId="77777777" w:rsidR="00704768" w:rsidRPr="00704768" w:rsidRDefault="00704768" w:rsidP="00704768">
      <w:pPr>
        <w:spacing w:before="100" w:beforeAutospacing="1" w:after="100" w:afterAutospacing="1"/>
        <w:rPr>
          <w:rFonts w:ascii="Times" w:hAnsi="Times" w:cs="Times New Roman"/>
          <w:sz w:val="20"/>
          <w:szCs w:val="20"/>
        </w:rPr>
      </w:pPr>
    </w:p>
    <w:p w14:paraId="60143763" w14:textId="77777777" w:rsidR="00704768" w:rsidRPr="00704768" w:rsidRDefault="00704768" w:rsidP="00704768">
      <w:pPr>
        <w:spacing w:before="100" w:beforeAutospacing="1" w:after="100" w:afterAutospacing="1"/>
        <w:rPr>
          <w:rFonts w:ascii="Times" w:hAnsi="Times" w:cs="Times New Roman"/>
          <w:sz w:val="20"/>
          <w:szCs w:val="20"/>
        </w:rPr>
      </w:pPr>
      <w:r w:rsidRPr="00704768">
        <w:rPr>
          <w:rFonts w:ascii="Times" w:hAnsi="Times" w:cs="Times New Roman"/>
          <w:sz w:val="20"/>
          <w:szCs w:val="20"/>
        </w:rPr>
        <w:t xml:space="preserve">Interior Dimensions </w:t>
      </w:r>
      <w:r w:rsidRPr="00704768">
        <w:rPr>
          <w:rFonts w:ascii="Times" w:hAnsi="Times" w:cs="Times New Roman"/>
          <w:sz w:val="20"/>
          <w:szCs w:val="20"/>
        </w:rPr>
        <w:br/>
        <w:t xml:space="preserve">Length </w:t>
      </w:r>
      <w:r w:rsidRPr="00704768">
        <w:rPr>
          <w:rFonts w:ascii="Times" w:hAnsi="Times" w:cs="Times New Roman"/>
          <w:sz w:val="20"/>
          <w:szCs w:val="20"/>
        </w:rPr>
        <w:br/>
        <w:t>17.80 ft [5.43 m]</w:t>
      </w:r>
    </w:p>
    <w:p w14:paraId="029DAB68" w14:textId="77777777" w:rsidR="00704768" w:rsidRPr="00704768" w:rsidRDefault="00704768" w:rsidP="00704768">
      <w:pPr>
        <w:rPr>
          <w:rFonts w:ascii="Times" w:eastAsia="Times New Roman" w:hAnsi="Times" w:cs="Times New Roman"/>
          <w:sz w:val="20"/>
          <w:szCs w:val="20"/>
        </w:rPr>
      </w:pPr>
      <w:r w:rsidRPr="00704768">
        <w:rPr>
          <w:rFonts w:ascii="Times" w:eastAsia="Times New Roman" w:hAnsi="Times" w:cs="Times New Roman"/>
          <w:sz w:val="20"/>
          <w:szCs w:val="20"/>
        </w:rPr>
        <w:t>Width</w:t>
      </w:r>
    </w:p>
    <w:p w14:paraId="75C57178" w14:textId="77777777" w:rsidR="00704768" w:rsidRPr="00704768" w:rsidRDefault="00704768" w:rsidP="00704768">
      <w:pPr>
        <w:ind w:left="720"/>
        <w:rPr>
          <w:rFonts w:ascii="Times" w:eastAsia="Times New Roman" w:hAnsi="Times" w:cs="Times New Roman"/>
          <w:sz w:val="20"/>
          <w:szCs w:val="20"/>
        </w:rPr>
      </w:pPr>
      <w:r w:rsidRPr="00704768">
        <w:rPr>
          <w:rFonts w:ascii="Times" w:eastAsia="Times New Roman" w:hAnsi="Times" w:cs="Times New Roman"/>
          <w:sz w:val="20"/>
          <w:szCs w:val="20"/>
        </w:rPr>
        <w:t>5.00 ft [1.52 m]</w:t>
      </w:r>
    </w:p>
    <w:p w14:paraId="329F0DBF" w14:textId="77777777" w:rsidR="00704768" w:rsidRPr="00704768" w:rsidRDefault="00704768" w:rsidP="00704768">
      <w:pPr>
        <w:rPr>
          <w:rFonts w:ascii="Times" w:eastAsia="Times New Roman" w:hAnsi="Times" w:cs="Times New Roman"/>
          <w:sz w:val="20"/>
          <w:szCs w:val="20"/>
        </w:rPr>
      </w:pPr>
      <w:r w:rsidRPr="00704768">
        <w:rPr>
          <w:rFonts w:ascii="Times" w:eastAsia="Times New Roman" w:hAnsi="Times" w:cs="Times New Roman"/>
          <w:sz w:val="20"/>
          <w:szCs w:val="20"/>
        </w:rPr>
        <w:t>Height</w:t>
      </w:r>
    </w:p>
    <w:p w14:paraId="1ADF1A40" w14:textId="77777777" w:rsidR="00704768" w:rsidRPr="00704768" w:rsidRDefault="00704768" w:rsidP="00704768">
      <w:pPr>
        <w:ind w:left="720"/>
        <w:rPr>
          <w:rFonts w:ascii="Times" w:eastAsia="Times New Roman" w:hAnsi="Times" w:cs="Times New Roman"/>
          <w:sz w:val="20"/>
          <w:szCs w:val="20"/>
        </w:rPr>
      </w:pPr>
      <w:r w:rsidRPr="00704768">
        <w:rPr>
          <w:rFonts w:ascii="Times" w:eastAsia="Times New Roman" w:hAnsi="Times" w:cs="Times New Roman"/>
          <w:sz w:val="20"/>
          <w:szCs w:val="20"/>
        </w:rPr>
        <w:t>4.83 ft [1.47 m]</w:t>
      </w:r>
    </w:p>
    <w:p w14:paraId="7BFED620" w14:textId="77777777" w:rsidR="00704768" w:rsidRPr="00704768" w:rsidRDefault="00704768" w:rsidP="00704768">
      <w:pPr>
        <w:spacing w:before="100" w:beforeAutospacing="1" w:after="100" w:afterAutospacing="1"/>
        <w:rPr>
          <w:rFonts w:ascii="Times" w:hAnsi="Times" w:cs="Times New Roman"/>
          <w:sz w:val="20"/>
          <w:szCs w:val="20"/>
        </w:rPr>
      </w:pPr>
    </w:p>
    <w:p w14:paraId="7A697166" w14:textId="77777777" w:rsidR="00704768" w:rsidRPr="00704768" w:rsidRDefault="00704768" w:rsidP="00704768">
      <w:pPr>
        <w:spacing w:before="100" w:beforeAutospacing="1" w:after="100" w:afterAutospacing="1"/>
        <w:rPr>
          <w:rFonts w:ascii="Times" w:hAnsi="Times" w:cs="Times New Roman"/>
          <w:sz w:val="20"/>
          <w:szCs w:val="20"/>
        </w:rPr>
      </w:pPr>
      <w:r w:rsidRPr="00704768">
        <w:rPr>
          <w:rFonts w:ascii="Times" w:hAnsi="Times" w:cs="Times New Roman"/>
          <w:b/>
          <w:bCs/>
          <w:sz w:val="20"/>
          <w:szCs w:val="20"/>
        </w:rPr>
        <w:t>Baggage Space</w:t>
      </w:r>
    </w:p>
    <w:p w14:paraId="3A3045EC" w14:textId="77777777" w:rsidR="00704768" w:rsidRPr="00704768" w:rsidRDefault="00704768" w:rsidP="00704768">
      <w:pPr>
        <w:rPr>
          <w:rFonts w:ascii="Times" w:eastAsia="Times New Roman" w:hAnsi="Times" w:cs="Times New Roman"/>
          <w:sz w:val="20"/>
          <w:szCs w:val="20"/>
        </w:rPr>
      </w:pPr>
      <w:r w:rsidRPr="00704768">
        <w:rPr>
          <w:rFonts w:ascii="Times" w:eastAsia="Times New Roman" w:hAnsi="Times" w:cs="Times New Roman"/>
          <w:sz w:val="20"/>
          <w:szCs w:val="20"/>
        </w:rPr>
        <w:t>Combined stowage</w:t>
      </w:r>
    </w:p>
    <w:p w14:paraId="68F74FEA" w14:textId="77777777" w:rsidR="00704768" w:rsidRPr="00704768" w:rsidRDefault="00704768" w:rsidP="00704768">
      <w:pPr>
        <w:ind w:left="720"/>
        <w:rPr>
          <w:rFonts w:ascii="Times" w:eastAsia="Times New Roman" w:hAnsi="Times" w:cs="Times New Roman"/>
          <w:sz w:val="20"/>
          <w:szCs w:val="20"/>
        </w:rPr>
      </w:pPr>
      <w:r w:rsidRPr="00704768">
        <w:rPr>
          <w:rFonts w:ascii="Times" w:eastAsia="Times New Roman" w:hAnsi="Times" w:cs="Times New Roman"/>
          <w:sz w:val="20"/>
          <w:szCs w:val="20"/>
        </w:rPr>
        <w:t>66 cubic ft</w:t>
      </w:r>
    </w:p>
    <w:p w14:paraId="72C1B466" w14:textId="77777777" w:rsidR="00704768" w:rsidRPr="00704768" w:rsidRDefault="00704768" w:rsidP="00704768">
      <w:pPr>
        <w:rPr>
          <w:rFonts w:ascii="Times" w:eastAsia="Times New Roman" w:hAnsi="Times" w:cs="Times New Roman"/>
          <w:sz w:val="20"/>
          <w:szCs w:val="20"/>
        </w:rPr>
      </w:pPr>
      <w:r w:rsidRPr="00704768">
        <w:rPr>
          <w:rFonts w:ascii="Times" w:eastAsia="Times New Roman" w:hAnsi="Times" w:cs="Times New Roman"/>
          <w:sz w:val="20"/>
          <w:szCs w:val="20"/>
        </w:rPr>
        <w:t>Aft compartment</w:t>
      </w:r>
    </w:p>
    <w:p w14:paraId="0C329895" w14:textId="77777777" w:rsidR="00704768" w:rsidRPr="00704768" w:rsidRDefault="00704768" w:rsidP="00704768">
      <w:pPr>
        <w:ind w:left="720"/>
        <w:rPr>
          <w:rFonts w:ascii="Times" w:eastAsia="Times New Roman" w:hAnsi="Times" w:cs="Times New Roman"/>
          <w:sz w:val="20"/>
          <w:szCs w:val="20"/>
        </w:rPr>
      </w:pPr>
      <w:r w:rsidRPr="00704768">
        <w:rPr>
          <w:rFonts w:ascii="Times" w:eastAsia="Times New Roman" w:hAnsi="Times" w:cs="Times New Roman"/>
          <w:sz w:val="20"/>
          <w:szCs w:val="20"/>
        </w:rPr>
        <w:t>57 cubic ft</w:t>
      </w:r>
    </w:p>
    <w:p w14:paraId="0C14326C" w14:textId="77777777" w:rsidR="00704768" w:rsidRPr="00704768" w:rsidRDefault="00704768" w:rsidP="00704768">
      <w:pPr>
        <w:rPr>
          <w:rFonts w:ascii="Times" w:eastAsia="Times New Roman" w:hAnsi="Times" w:cs="Times New Roman"/>
          <w:sz w:val="20"/>
          <w:szCs w:val="20"/>
        </w:rPr>
      </w:pPr>
      <w:r w:rsidRPr="00704768">
        <w:rPr>
          <w:rFonts w:ascii="Times" w:eastAsia="Times New Roman" w:hAnsi="Times" w:cs="Times New Roman"/>
          <w:sz w:val="20"/>
          <w:szCs w:val="20"/>
        </w:rPr>
        <w:t>Nose compartment</w:t>
      </w:r>
    </w:p>
    <w:p w14:paraId="7DDF05BD" w14:textId="77777777" w:rsidR="00704768" w:rsidRPr="00704768" w:rsidRDefault="00704768" w:rsidP="00704768">
      <w:pPr>
        <w:ind w:left="720"/>
        <w:rPr>
          <w:rFonts w:ascii="Times" w:eastAsia="Times New Roman" w:hAnsi="Times" w:cs="Times New Roman"/>
          <w:sz w:val="20"/>
          <w:szCs w:val="20"/>
        </w:rPr>
      </w:pPr>
      <w:r w:rsidRPr="00704768">
        <w:rPr>
          <w:rFonts w:ascii="Times" w:eastAsia="Times New Roman" w:hAnsi="Times" w:cs="Times New Roman"/>
          <w:sz w:val="20"/>
          <w:szCs w:val="20"/>
        </w:rPr>
        <w:t>9 cubic </w:t>
      </w:r>
    </w:p>
    <w:p w14:paraId="6FEC1FD0" w14:textId="77777777" w:rsidR="00704768" w:rsidRPr="00704768" w:rsidRDefault="00704768" w:rsidP="00704768">
      <w:pPr>
        <w:spacing w:before="100" w:beforeAutospacing="1" w:after="100" w:afterAutospacing="1"/>
        <w:rPr>
          <w:rFonts w:ascii="Times" w:hAnsi="Times" w:cs="Times New Roman"/>
          <w:sz w:val="20"/>
          <w:szCs w:val="20"/>
        </w:rPr>
      </w:pPr>
    </w:p>
    <w:p w14:paraId="508D6E04" w14:textId="77777777" w:rsidR="00704768" w:rsidRPr="00704768" w:rsidRDefault="00704768" w:rsidP="00704768">
      <w:pPr>
        <w:rPr>
          <w:rFonts w:ascii="Times" w:eastAsia="Times New Roman" w:hAnsi="Times" w:cs="Times New Roman"/>
          <w:sz w:val="20"/>
          <w:szCs w:val="20"/>
        </w:rPr>
      </w:pPr>
      <w:r w:rsidRPr="00704768">
        <w:rPr>
          <w:rFonts w:ascii="Times" w:eastAsia="Times New Roman" w:hAnsi="Times" w:cs="Times New Roman"/>
          <w:b/>
          <w:bCs/>
          <w:sz w:val="20"/>
          <w:szCs w:val="20"/>
        </w:rPr>
        <w:t>Comments</w:t>
      </w:r>
      <w:r w:rsidRPr="00704768">
        <w:rPr>
          <w:rFonts w:ascii="Times" w:eastAsia="Times New Roman" w:hAnsi="Times" w:cs="Times New Roman"/>
          <w:sz w:val="20"/>
          <w:szCs w:val="20"/>
        </w:rPr>
        <w:t xml:space="preserve"> </w:t>
      </w:r>
    </w:p>
    <w:p w14:paraId="5CC2683E" w14:textId="77777777" w:rsidR="00704768" w:rsidRPr="00704768" w:rsidRDefault="00704768" w:rsidP="00704768">
      <w:pPr>
        <w:spacing w:before="100" w:beforeAutospacing="1" w:after="100" w:afterAutospacing="1"/>
        <w:rPr>
          <w:rFonts w:ascii="Times" w:hAnsi="Times" w:cs="Times New Roman"/>
          <w:sz w:val="20"/>
          <w:szCs w:val="20"/>
        </w:rPr>
      </w:pPr>
      <w:r w:rsidRPr="00704768">
        <w:rPr>
          <w:rFonts w:ascii="Times" w:hAnsi="Times" w:cs="Times New Roman"/>
          <w:b/>
          <w:bCs/>
          <w:sz w:val="20"/>
          <w:szCs w:val="20"/>
        </w:rPr>
        <w:t>       Warranty</w:t>
      </w:r>
    </w:p>
    <w:p w14:paraId="2925F5BB" w14:textId="77777777" w:rsidR="00704768" w:rsidRPr="00704768" w:rsidRDefault="00704768" w:rsidP="00704768">
      <w:pPr>
        <w:numPr>
          <w:ilvl w:val="0"/>
          <w:numId w:val="31"/>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sz w:val="20"/>
          <w:szCs w:val="20"/>
        </w:rPr>
        <w:t>Airframe    36 months or 1,500 hrs</w:t>
      </w:r>
    </w:p>
    <w:p w14:paraId="3050CD4B" w14:textId="77777777" w:rsidR="00704768" w:rsidRPr="00704768" w:rsidRDefault="00704768" w:rsidP="00704768">
      <w:pPr>
        <w:numPr>
          <w:ilvl w:val="0"/>
          <w:numId w:val="31"/>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sz w:val="20"/>
          <w:szCs w:val="20"/>
        </w:rPr>
        <w:t>Avionics    36 months or 1,000 hrs</w:t>
      </w:r>
    </w:p>
    <w:p w14:paraId="26E07F3A" w14:textId="77777777" w:rsidR="00704768" w:rsidRPr="00704768" w:rsidRDefault="00704768" w:rsidP="00704768">
      <w:pPr>
        <w:numPr>
          <w:ilvl w:val="0"/>
          <w:numId w:val="31"/>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sz w:val="20"/>
          <w:szCs w:val="20"/>
        </w:rPr>
        <w:t>Engines    36 months or 2,000 hrs</w:t>
      </w:r>
    </w:p>
    <w:p w14:paraId="0D7DAAC4" w14:textId="77777777" w:rsidR="00704768" w:rsidRPr="00704768" w:rsidRDefault="00704768" w:rsidP="00704768">
      <w:pPr>
        <w:spacing w:before="100" w:beforeAutospacing="1" w:after="100" w:afterAutospacing="1"/>
        <w:rPr>
          <w:rFonts w:ascii="Times" w:hAnsi="Times" w:cs="Times New Roman"/>
          <w:sz w:val="20"/>
          <w:szCs w:val="20"/>
        </w:rPr>
      </w:pPr>
    </w:p>
    <w:p w14:paraId="290CDAC0" w14:textId="77777777" w:rsidR="00704768" w:rsidRPr="00704768" w:rsidRDefault="00704768" w:rsidP="00704768">
      <w:pPr>
        <w:spacing w:before="100" w:beforeAutospacing="1" w:after="100" w:afterAutospacing="1"/>
        <w:rPr>
          <w:rFonts w:ascii="Times" w:hAnsi="Times" w:cs="Times New Roman"/>
          <w:sz w:val="20"/>
          <w:szCs w:val="20"/>
        </w:rPr>
      </w:pPr>
      <w:r w:rsidRPr="00704768">
        <w:rPr>
          <w:rFonts w:ascii="Times" w:hAnsi="Times" w:cs="Times New Roman"/>
          <w:b/>
          <w:bCs/>
          <w:sz w:val="20"/>
          <w:szCs w:val="20"/>
        </w:rPr>
        <w:t>     FlightSafey Flight Crew and Maintenance Technician Training</w:t>
      </w:r>
    </w:p>
    <w:p w14:paraId="6D30BE68" w14:textId="77777777" w:rsidR="00704768" w:rsidRPr="00704768" w:rsidRDefault="00704768" w:rsidP="00704768">
      <w:pPr>
        <w:numPr>
          <w:ilvl w:val="0"/>
          <w:numId w:val="32"/>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sz w:val="20"/>
          <w:szCs w:val="20"/>
        </w:rPr>
        <w:t>Two Flight Crew</w:t>
      </w:r>
    </w:p>
    <w:p w14:paraId="020580A4" w14:textId="77777777" w:rsidR="00704768" w:rsidRPr="00704768" w:rsidRDefault="00704768" w:rsidP="00704768">
      <w:pPr>
        <w:numPr>
          <w:ilvl w:val="0"/>
          <w:numId w:val="32"/>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sz w:val="20"/>
          <w:szCs w:val="20"/>
        </w:rPr>
        <w:t>One Maintenance Technician</w:t>
      </w:r>
      <w:r w:rsidRPr="00704768">
        <w:rPr>
          <w:rFonts w:ascii="Times" w:eastAsia="Times New Roman" w:hAnsi="Times" w:cs="Times New Roman"/>
          <w:b/>
          <w:bCs/>
          <w:sz w:val="20"/>
          <w:szCs w:val="20"/>
        </w:rPr>
        <w:t> </w:t>
      </w:r>
      <w:r w:rsidRPr="00704768">
        <w:rPr>
          <w:rFonts w:ascii="Times" w:eastAsia="Times New Roman" w:hAnsi="Times" w:cs="Times New Roman"/>
          <w:sz w:val="20"/>
          <w:szCs w:val="20"/>
        </w:rPr>
        <w:t>     </w:t>
      </w:r>
    </w:p>
    <w:p w14:paraId="2824B393" w14:textId="77777777" w:rsidR="00704768" w:rsidRPr="00704768" w:rsidRDefault="00704768" w:rsidP="00704768">
      <w:pPr>
        <w:spacing w:before="100" w:beforeAutospacing="1" w:after="100" w:afterAutospacing="1"/>
        <w:rPr>
          <w:rFonts w:ascii="Times" w:hAnsi="Times" w:cs="Times New Roman"/>
          <w:sz w:val="20"/>
          <w:szCs w:val="20"/>
        </w:rPr>
      </w:pPr>
    </w:p>
    <w:p w14:paraId="2309D763" w14:textId="77777777" w:rsidR="00704768" w:rsidRPr="00704768" w:rsidRDefault="00704768" w:rsidP="00704768">
      <w:pPr>
        <w:spacing w:before="100" w:beforeAutospacing="1" w:after="100" w:afterAutospacing="1"/>
        <w:rPr>
          <w:rFonts w:ascii="Times" w:hAnsi="Times" w:cs="Times New Roman"/>
          <w:sz w:val="20"/>
          <w:szCs w:val="20"/>
        </w:rPr>
      </w:pPr>
      <w:r w:rsidRPr="00704768">
        <w:rPr>
          <w:rFonts w:ascii="Times" w:hAnsi="Times" w:cs="Times New Roman"/>
          <w:b/>
          <w:bCs/>
          <w:sz w:val="20"/>
          <w:szCs w:val="20"/>
        </w:rPr>
        <w:t>    Flight Operations</w:t>
      </w:r>
    </w:p>
    <w:p w14:paraId="4B98B84C" w14:textId="77777777" w:rsidR="00704768" w:rsidRPr="00704768" w:rsidRDefault="00704768" w:rsidP="00704768">
      <w:pPr>
        <w:numPr>
          <w:ilvl w:val="0"/>
          <w:numId w:val="33"/>
        </w:numPr>
        <w:spacing w:before="100" w:beforeAutospacing="1" w:after="100" w:afterAutospacing="1"/>
        <w:rPr>
          <w:rFonts w:ascii="Times" w:eastAsia="Times New Roman" w:hAnsi="Times" w:cs="Times New Roman"/>
          <w:sz w:val="20"/>
          <w:szCs w:val="20"/>
        </w:rPr>
      </w:pPr>
      <w:r w:rsidRPr="00704768">
        <w:rPr>
          <w:rFonts w:ascii="Times" w:eastAsia="Times New Roman" w:hAnsi="Times" w:cs="Times New Roman"/>
          <w:sz w:val="20"/>
          <w:szCs w:val="20"/>
        </w:rPr>
        <w:t>Turn Key Flight Operations Management Program Available</w:t>
      </w:r>
    </w:p>
    <w:p w14:paraId="3CE31274" w14:textId="77777777" w:rsidR="00704768" w:rsidRPr="00704768" w:rsidRDefault="00704768" w:rsidP="00704768">
      <w:pPr>
        <w:spacing w:before="100" w:beforeAutospacing="1" w:after="100" w:afterAutospacing="1"/>
        <w:rPr>
          <w:rFonts w:ascii="Times" w:hAnsi="Times" w:cs="Times New Roman"/>
          <w:sz w:val="20"/>
          <w:szCs w:val="20"/>
        </w:rPr>
      </w:pPr>
      <w:r w:rsidRPr="00704768">
        <w:rPr>
          <w:rFonts w:ascii="Times" w:hAnsi="Times" w:cs="Times New Roman"/>
          <w:sz w:val="20"/>
          <w:szCs w:val="20"/>
        </w:rPr>
        <w:t>   </w:t>
      </w:r>
    </w:p>
    <w:p w14:paraId="6E47B39F" w14:textId="77777777" w:rsidR="00704768" w:rsidRPr="00704768" w:rsidRDefault="00704768" w:rsidP="00704768">
      <w:pPr>
        <w:spacing w:before="100" w:beforeAutospacing="1" w:after="100" w:afterAutospacing="1"/>
        <w:rPr>
          <w:rFonts w:ascii="Times" w:hAnsi="Times" w:cs="Times New Roman"/>
          <w:sz w:val="20"/>
          <w:szCs w:val="20"/>
        </w:rPr>
      </w:pPr>
    </w:p>
    <w:p w14:paraId="4FC2BF8A" w14:textId="77777777" w:rsidR="00704768" w:rsidRPr="00704768" w:rsidRDefault="00704768" w:rsidP="00704768">
      <w:pPr>
        <w:spacing w:before="100" w:beforeAutospacing="1" w:after="100" w:afterAutospacing="1"/>
        <w:rPr>
          <w:rFonts w:ascii="Times" w:hAnsi="Times" w:cs="Times New Roman"/>
          <w:sz w:val="20"/>
          <w:szCs w:val="20"/>
        </w:rPr>
      </w:pPr>
      <w:r w:rsidRPr="00704768">
        <w:rPr>
          <w:rFonts w:ascii="Times" w:hAnsi="Times" w:cs="Times New Roman"/>
          <w:sz w:val="20"/>
          <w:szCs w:val="20"/>
        </w:rPr>
        <w:t> </w:t>
      </w:r>
    </w:p>
    <w:p w14:paraId="7D3AF6CF" w14:textId="77777777" w:rsidR="00704768" w:rsidRPr="00704768" w:rsidRDefault="00704768" w:rsidP="00704768">
      <w:pPr>
        <w:rPr>
          <w:rFonts w:ascii="Times" w:eastAsia="Times New Roman" w:hAnsi="Times" w:cs="Times New Roman"/>
          <w:sz w:val="20"/>
          <w:szCs w:val="20"/>
        </w:rPr>
      </w:pPr>
      <w:r w:rsidRPr="00704768">
        <w:rPr>
          <w:rFonts w:ascii="Times" w:eastAsia="Times New Roman" w:hAnsi="Times" w:cs="Times New Roman"/>
          <w:b/>
          <w:bCs/>
          <w:sz w:val="20"/>
          <w:szCs w:val="20"/>
        </w:rPr>
        <w:t>Operational</w:t>
      </w:r>
      <w:r w:rsidRPr="00704768">
        <w:rPr>
          <w:rFonts w:ascii="Times" w:eastAsia="Times New Roman" w:hAnsi="Times" w:cs="Times New Roman"/>
          <w:sz w:val="20"/>
          <w:szCs w:val="20"/>
        </w:rPr>
        <w:t xml:space="preserve"> </w:t>
      </w:r>
    </w:p>
    <w:p w14:paraId="5A1B4FB2" w14:textId="77777777" w:rsidR="00704768" w:rsidRPr="00704768" w:rsidRDefault="00704768" w:rsidP="00704768">
      <w:pPr>
        <w:spacing w:before="100" w:beforeAutospacing="1" w:after="100" w:afterAutospacing="1"/>
        <w:rPr>
          <w:rFonts w:ascii="Times" w:hAnsi="Times" w:cs="Times New Roman"/>
          <w:sz w:val="20"/>
          <w:szCs w:val="20"/>
        </w:rPr>
      </w:pPr>
      <w:r w:rsidRPr="00704768">
        <w:rPr>
          <w:rFonts w:ascii="Times" w:hAnsi="Times" w:cs="Times New Roman"/>
          <w:b/>
          <w:bCs/>
          <w:sz w:val="20"/>
          <w:szCs w:val="20"/>
        </w:rPr>
        <w:t>Performance</w:t>
      </w:r>
    </w:p>
    <w:p w14:paraId="64CD3A1A" w14:textId="77777777" w:rsidR="00704768" w:rsidRPr="00704768" w:rsidRDefault="00704768" w:rsidP="00704768">
      <w:pPr>
        <w:spacing w:before="100" w:beforeAutospacing="1" w:after="100" w:afterAutospacing="1"/>
        <w:rPr>
          <w:rFonts w:ascii="Times" w:hAnsi="Times" w:cs="Times New Roman"/>
          <w:sz w:val="20"/>
          <w:szCs w:val="20"/>
        </w:rPr>
      </w:pPr>
      <w:r w:rsidRPr="00704768">
        <w:rPr>
          <w:rFonts w:ascii="Times" w:hAnsi="Times" w:cs="Times New Roman"/>
          <w:sz w:val="20"/>
          <w:szCs w:val="20"/>
        </w:rPr>
        <w:t xml:space="preserve">Maximum Cruise Speed @ FL300          422 KTAS </w:t>
      </w:r>
    </w:p>
    <w:p w14:paraId="303ADA80" w14:textId="77777777" w:rsidR="00704768" w:rsidRPr="00704768" w:rsidRDefault="00704768" w:rsidP="00704768">
      <w:pPr>
        <w:spacing w:before="100" w:beforeAutospacing="1" w:after="100" w:afterAutospacing="1"/>
        <w:rPr>
          <w:rFonts w:ascii="Times" w:hAnsi="Times" w:cs="Times New Roman"/>
          <w:sz w:val="20"/>
          <w:szCs w:val="20"/>
        </w:rPr>
      </w:pPr>
      <w:r w:rsidRPr="00704768">
        <w:rPr>
          <w:rFonts w:ascii="Times" w:hAnsi="Times" w:cs="Times New Roman"/>
          <w:sz w:val="20"/>
          <w:szCs w:val="20"/>
        </w:rPr>
        <w:t xml:space="preserve">Maximum Cruise Altitude                        FL430 </w:t>
      </w:r>
      <w:r w:rsidRPr="00704768">
        <w:rPr>
          <w:rFonts w:ascii="Times" w:hAnsi="Times" w:cs="Times New Roman"/>
          <w:sz w:val="20"/>
          <w:szCs w:val="20"/>
        </w:rPr>
        <w:br/>
        <w:t xml:space="preserve">Rate of Climb                                          3990 ft / min </w:t>
      </w:r>
      <w:r w:rsidRPr="00704768">
        <w:rPr>
          <w:rFonts w:ascii="Times" w:hAnsi="Times" w:cs="Times New Roman"/>
          <w:sz w:val="20"/>
          <w:szCs w:val="20"/>
        </w:rPr>
        <w:br/>
        <w:t xml:space="preserve">NBAA IFR Range (4 occupants)             1223 nm </w:t>
      </w:r>
      <w:r w:rsidRPr="00704768">
        <w:rPr>
          <w:rFonts w:ascii="Times" w:hAnsi="Times" w:cs="Times New Roman"/>
          <w:sz w:val="20"/>
          <w:szCs w:val="20"/>
        </w:rPr>
        <w:br/>
        <w:t xml:space="preserve">Takeoff Distance                                    &lt;4000 ft </w:t>
      </w:r>
      <w:r w:rsidRPr="00704768">
        <w:rPr>
          <w:rFonts w:ascii="Times" w:hAnsi="Times" w:cs="Times New Roman"/>
          <w:sz w:val="20"/>
          <w:szCs w:val="20"/>
        </w:rPr>
        <w:br/>
        <w:t>Landing Distance                                   &lt;3050 ft</w:t>
      </w:r>
    </w:p>
    <w:p w14:paraId="5CDD3F48" w14:textId="77777777" w:rsidR="00704768" w:rsidRPr="00704768" w:rsidRDefault="00704768" w:rsidP="00704768">
      <w:pPr>
        <w:spacing w:before="100" w:beforeAutospacing="1" w:after="100" w:afterAutospacing="1"/>
        <w:rPr>
          <w:rFonts w:ascii="Times" w:hAnsi="Times" w:cs="Times New Roman"/>
          <w:sz w:val="20"/>
          <w:szCs w:val="20"/>
        </w:rPr>
      </w:pPr>
      <w:r w:rsidRPr="00704768">
        <w:rPr>
          <w:rFonts w:ascii="Times" w:hAnsi="Times" w:cs="Times New Roman"/>
          <w:b/>
          <w:bCs/>
          <w:sz w:val="20"/>
          <w:szCs w:val="20"/>
        </w:rPr>
        <w:t>Engines</w:t>
      </w:r>
      <w:r w:rsidRPr="00704768">
        <w:rPr>
          <w:rFonts w:ascii="Times" w:hAnsi="Times" w:cs="Times New Roman"/>
          <w:sz w:val="20"/>
          <w:szCs w:val="20"/>
        </w:rPr>
        <w:t xml:space="preserve"> </w:t>
      </w:r>
      <w:r w:rsidRPr="00704768">
        <w:rPr>
          <w:rFonts w:ascii="Times" w:hAnsi="Times" w:cs="Times New Roman"/>
          <w:sz w:val="20"/>
          <w:szCs w:val="20"/>
        </w:rPr>
        <w:br/>
        <w:t xml:space="preserve">Manufacturer / Model                           GE Honda / HF120 </w:t>
      </w:r>
      <w:r w:rsidRPr="00704768">
        <w:rPr>
          <w:rFonts w:ascii="Times" w:hAnsi="Times" w:cs="Times New Roman"/>
          <w:sz w:val="20"/>
          <w:szCs w:val="20"/>
        </w:rPr>
        <w:br/>
        <w:t xml:space="preserve">Output (Uninstalled Thrust)                  2050 lbf / each </w:t>
      </w:r>
      <w:r w:rsidRPr="00704768">
        <w:rPr>
          <w:rFonts w:ascii="Times" w:hAnsi="Times" w:cs="Times New Roman"/>
          <w:sz w:val="20"/>
          <w:szCs w:val="20"/>
        </w:rPr>
        <w:br/>
        <w:t xml:space="preserve">Derated from 2095 lbf / each </w:t>
      </w:r>
      <w:r w:rsidRPr="00704768">
        <w:rPr>
          <w:rFonts w:ascii="Times" w:hAnsi="Times" w:cs="Times New Roman"/>
          <w:sz w:val="20"/>
          <w:szCs w:val="20"/>
        </w:rPr>
        <w:br/>
        <w:t>Bypass Ratio                                         2.9</w:t>
      </w:r>
    </w:p>
    <w:p w14:paraId="79B59D8F" w14:textId="77777777" w:rsidR="00704768" w:rsidRDefault="00704768"/>
    <w:sectPr w:rsidR="00704768" w:rsidSect="00B3139C">
      <w:pgSz w:w="12240" w:h="15840"/>
      <w:pgMar w:top="1440" w:right="1008" w:bottom="936" w:left="1584" w:header="1368" w:footer="792"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F30CC"/>
    <w:multiLevelType w:val="multilevel"/>
    <w:tmpl w:val="A072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DA6F60"/>
    <w:multiLevelType w:val="multilevel"/>
    <w:tmpl w:val="F87C4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DE6ECE"/>
    <w:multiLevelType w:val="multilevel"/>
    <w:tmpl w:val="6A4C4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570659"/>
    <w:multiLevelType w:val="multilevel"/>
    <w:tmpl w:val="63C6F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831596"/>
    <w:multiLevelType w:val="multilevel"/>
    <w:tmpl w:val="A84E2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AC7CA4"/>
    <w:multiLevelType w:val="multilevel"/>
    <w:tmpl w:val="D37A8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6E6559"/>
    <w:multiLevelType w:val="multilevel"/>
    <w:tmpl w:val="9C1A0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5450EC"/>
    <w:multiLevelType w:val="multilevel"/>
    <w:tmpl w:val="473E6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F54A49"/>
    <w:multiLevelType w:val="multilevel"/>
    <w:tmpl w:val="12ACB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2456AE"/>
    <w:multiLevelType w:val="multilevel"/>
    <w:tmpl w:val="4240E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E8D4D1E"/>
    <w:multiLevelType w:val="multilevel"/>
    <w:tmpl w:val="9B242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A53D60"/>
    <w:multiLevelType w:val="multilevel"/>
    <w:tmpl w:val="9440E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2B3553"/>
    <w:multiLevelType w:val="multilevel"/>
    <w:tmpl w:val="E1449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B20C72"/>
    <w:multiLevelType w:val="multilevel"/>
    <w:tmpl w:val="6B726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B0189C"/>
    <w:multiLevelType w:val="multilevel"/>
    <w:tmpl w:val="A5949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1B3FCD"/>
    <w:multiLevelType w:val="multilevel"/>
    <w:tmpl w:val="AF909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3875F2"/>
    <w:multiLevelType w:val="multilevel"/>
    <w:tmpl w:val="18DE6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A12914"/>
    <w:multiLevelType w:val="multilevel"/>
    <w:tmpl w:val="5AB0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14679D"/>
    <w:multiLevelType w:val="multilevel"/>
    <w:tmpl w:val="73E69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030344"/>
    <w:multiLevelType w:val="multilevel"/>
    <w:tmpl w:val="CAEC4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D15008"/>
    <w:multiLevelType w:val="multilevel"/>
    <w:tmpl w:val="3512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DD3266"/>
    <w:multiLevelType w:val="multilevel"/>
    <w:tmpl w:val="84CE4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444658"/>
    <w:multiLevelType w:val="multilevel"/>
    <w:tmpl w:val="B6DE1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174E10"/>
    <w:multiLevelType w:val="multilevel"/>
    <w:tmpl w:val="1CE2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831497"/>
    <w:multiLevelType w:val="multilevel"/>
    <w:tmpl w:val="2CFE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3A367F"/>
    <w:multiLevelType w:val="multilevel"/>
    <w:tmpl w:val="A516B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22548B"/>
    <w:multiLevelType w:val="multilevel"/>
    <w:tmpl w:val="3ABEF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0E3326"/>
    <w:multiLevelType w:val="multilevel"/>
    <w:tmpl w:val="031C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F63ECA"/>
    <w:multiLevelType w:val="multilevel"/>
    <w:tmpl w:val="23585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5B5C37"/>
    <w:multiLevelType w:val="multilevel"/>
    <w:tmpl w:val="01709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19A7526"/>
    <w:multiLevelType w:val="multilevel"/>
    <w:tmpl w:val="EB6C3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A6A0FC4"/>
    <w:multiLevelType w:val="multilevel"/>
    <w:tmpl w:val="25767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F650E57"/>
    <w:multiLevelType w:val="multilevel"/>
    <w:tmpl w:val="94284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0"/>
  </w:num>
  <w:num w:numId="3">
    <w:abstractNumId w:val="27"/>
  </w:num>
  <w:num w:numId="4">
    <w:abstractNumId w:val="9"/>
  </w:num>
  <w:num w:numId="5">
    <w:abstractNumId w:val="5"/>
  </w:num>
  <w:num w:numId="6">
    <w:abstractNumId w:val="18"/>
  </w:num>
  <w:num w:numId="7">
    <w:abstractNumId w:val="28"/>
  </w:num>
  <w:num w:numId="8">
    <w:abstractNumId w:val="29"/>
  </w:num>
  <w:num w:numId="9">
    <w:abstractNumId w:val="22"/>
  </w:num>
  <w:num w:numId="10">
    <w:abstractNumId w:val="30"/>
  </w:num>
  <w:num w:numId="11">
    <w:abstractNumId w:val="25"/>
  </w:num>
  <w:num w:numId="12">
    <w:abstractNumId w:val="19"/>
  </w:num>
  <w:num w:numId="13">
    <w:abstractNumId w:val="0"/>
  </w:num>
  <w:num w:numId="14">
    <w:abstractNumId w:val="24"/>
  </w:num>
  <w:num w:numId="15">
    <w:abstractNumId w:val="7"/>
  </w:num>
  <w:num w:numId="16">
    <w:abstractNumId w:val="13"/>
  </w:num>
  <w:num w:numId="17">
    <w:abstractNumId w:val="8"/>
  </w:num>
  <w:num w:numId="18">
    <w:abstractNumId w:val="2"/>
  </w:num>
  <w:num w:numId="19">
    <w:abstractNumId w:val="17"/>
  </w:num>
  <w:num w:numId="20">
    <w:abstractNumId w:val="10"/>
  </w:num>
  <w:num w:numId="21">
    <w:abstractNumId w:val="11"/>
  </w:num>
  <w:num w:numId="22">
    <w:abstractNumId w:val="6"/>
  </w:num>
  <w:num w:numId="23">
    <w:abstractNumId w:val="15"/>
  </w:num>
  <w:num w:numId="24">
    <w:abstractNumId w:val="4"/>
  </w:num>
  <w:num w:numId="25">
    <w:abstractNumId w:val="31"/>
  </w:num>
  <w:num w:numId="26">
    <w:abstractNumId w:val="14"/>
  </w:num>
  <w:num w:numId="27">
    <w:abstractNumId w:val="1"/>
  </w:num>
  <w:num w:numId="28">
    <w:abstractNumId w:val="3"/>
  </w:num>
  <w:num w:numId="29">
    <w:abstractNumId w:val="23"/>
  </w:num>
  <w:num w:numId="30">
    <w:abstractNumId w:val="26"/>
  </w:num>
  <w:num w:numId="31">
    <w:abstractNumId w:val="12"/>
  </w:num>
  <w:num w:numId="32">
    <w:abstractNumId w:val="32"/>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100"/>
    <w:rsid w:val="00485D4A"/>
    <w:rsid w:val="006B0966"/>
    <w:rsid w:val="00704768"/>
    <w:rsid w:val="00855100"/>
    <w:rsid w:val="009F74E8"/>
    <w:rsid w:val="00AA432C"/>
    <w:rsid w:val="00B24CAB"/>
    <w:rsid w:val="00B31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D27C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855100"/>
    <w:pPr>
      <w:spacing w:before="100" w:beforeAutospacing="1" w:after="100" w:afterAutospacing="1"/>
      <w:outlineLvl w:val="3"/>
    </w:pPr>
    <w:rPr>
      <w:rFonts w:ascii="Times" w:hAnsi="Times"/>
      <w:b/>
      <w:bCs/>
    </w:rPr>
  </w:style>
  <w:style w:type="paragraph" w:styleId="Heading6">
    <w:name w:val="heading 6"/>
    <w:basedOn w:val="Normal"/>
    <w:link w:val="Heading6Char"/>
    <w:uiPriority w:val="9"/>
    <w:qFormat/>
    <w:rsid w:val="00855100"/>
    <w:pPr>
      <w:spacing w:before="100" w:beforeAutospacing="1" w:after="100" w:afterAutospacing="1"/>
      <w:outlineLvl w:val="5"/>
    </w:pPr>
    <w:rPr>
      <w:rFonts w:ascii="Times" w:hAnsi="Times"/>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55100"/>
    <w:rPr>
      <w:rFonts w:ascii="Times" w:hAnsi="Times"/>
      <w:b/>
      <w:bCs/>
    </w:rPr>
  </w:style>
  <w:style w:type="character" w:customStyle="1" w:styleId="Heading6Char">
    <w:name w:val="Heading 6 Char"/>
    <w:basedOn w:val="DefaultParagraphFont"/>
    <w:link w:val="Heading6"/>
    <w:uiPriority w:val="9"/>
    <w:rsid w:val="00855100"/>
    <w:rPr>
      <w:rFonts w:ascii="Times" w:hAnsi="Times"/>
      <w:b/>
      <w:bCs/>
      <w:sz w:val="15"/>
      <w:szCs w:val="15"/>
    </w:rPr>
  </w:style>
  <w:style w:type="paragraph" w:styleId="NormalWeb">
    <w:name w:val="Normal (Web)"/>
    <w:basedOn w:val="Normal"/>
    <w:uiPriority w:val="99"/>
    <w:semiHidden/>
    <w:unhideWhenUsed/>
    <w:rsid w:val="00855100"/>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855100"/>
    <w:rPr>
      <w:b/>
      <w:bCs/>
    </w:rPr>
  </w:style>
  <w:style w:type="paragraph" w:styleId="ListParagraph">
    <w:name w:val="List Paragraph"/>
    <w:basedOn w:val="Normal"/>
    <w:uiPriority w:val="34"/>
    <w:qFormat/>
    <w:rsid w:val="00855100"/>
    <w:pPr>
      <w:ind w:left="720"/>
      <w:contextualSpacing/>
    </w:pPr>
  </w:style>
  <w:style w:type="character" w:customStyle="1" w:styleId="overview-row">
    <w:name w:val="overview-row"/>
    <w:basedOn w:val="DefaultParagraphFont"/>
    <w:rsid w:val="00AA432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855100"/>
    <w:pPr>
      <w:spacing w:before="100" w:beforeAutospacing="1" w:after="100" w:afterAutospacing="1"/>
      <w:outlineLvl w:val="3"/>
    </w:pPr>
    <w:rPr>
      <w:rFonts w:ascii="Times" w:hAnsi="Times"/>
      <w:b/>
      <w:bCs/>
    </w:rPr>
  </w:style>
  <w:style w:type="paragraph" w:styleId="Heading6">
    <w:name w:val="heading 6"/>
    <w:basedOn w:val="Normal"/>
    <w:link w:val="Heading6Char"/>
    <w:uiPriority w:val="9"/>
    <w:qFormat/>
    <w:rsid w:val="00855100"/>
    <w:pPr>
      <w:spacing w:before="100" w:beforeAutospacing="1" w:after="100" w:afterAutospacing="1"/>
      <w:outlineLvl w:val="5"/>
    </w:pPr>
    <w:rPr>
      <w:rFonts w:ascii="Times" w:hAnsi="Times"/>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55100"/>
    <w:rPr>
      <w:rFonts w:ascii="Times" w:hAnsi="Times"/>
      <w:b/>
      <w:bCs/>
    </w:rPr>
  </w:style>
  <w:style w:type="character" w:customStyle="1" w:styleId="Heading6Char">
    <w:name w:val="Heading 6 Char"/>
    <w:basedOn w:val="DefaultParagraphFont"/>
    <w:link w:val="Heading6"/>
    <w:uiPriority w:val="9"/>
    <w:rsid w:val="00855100"/>
    <w:rPr>
      <w:rFonts w:ascii="Times" w:hAnsi="Times"/>
      <w:b/>
      <w:bCs/>
      <w:sz w:val="15"/>
      <w:szCs w:val="15"/>
    </w:rPr>
  </w:style>
  <w:style w:type="paragraph" w:styleId="NormalWeb">
    <w:name w:val="Normal (Web)"/>
    <w:basedOn w:val="Normal"/>
    <w:uiPriority w:val="99"/>
    <w:semiHidden/>
    <w:unhideWhenUsed/>
    <w:rsid w:val="00855100"/>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855100"/>
    <w:rPr>
      <w:b/>
      <w:bCs/>
    </w:rPr>
  </w:style>
  <w:style w:type="paragraph" w:styleId="ListParagraph">
    <w:name w:val="List Paragraph"/>
    <w:basedOn w:val="Normal"/>
    <w:uiPriority w:val="34"/>
    <w:qFormat/>
    <w:rsid w:val="00855100"/>
    <w:pPr>
      <w:ind w:left="720"/>
      <w:contextualSpacing/>
    </w:pPr>
  </w:style>
  <w:style w:type="character" w:customStyle="1" w:styleId="overview-row">
    <w:name w:val="overview-row"/>
    <w:basedOn w:val="DefaultParagraphFont"/>
    <w:rsid w:val="00AA4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91211">
      <w:bodyDiv w:val="1"/>
      <w:marLeft w:val="0"/>
      <w:marRight w:val="0"/>
      <w:marTop w:val="0"/>
      <w:marBottom w:val="0"/>
      <w:divBdr>
        <w:top w:val="none" w:sz="0" w:space="0" w:color="auto"/>
        <w:left w:val="none" w:sz="0" w:space="0" w:color="auto"/>
        <w:bottom w:val="none" w:sz="0" w:space="0" w:color="auto"/>
        <w:right w:val="none" w:sz="0" w:space="0" w:color="auto"/>
      </w:divBdr>
    </w:div>
    <w:div w:id="73748089">
      <w:bodyDiv w:val="1"/>
      <w:marLeft w:val="0"/>
      <w:marRight w:val="0"/>
      <w:marTop w:val="0"/>
      <w:marBottom w:val="0"/>
      <w:divBdr>
        <w:top w:val="none" w:sz="0" w:space="0" w:color="auto"/>
        <w:left w:val="none" w:sz="0" w:space="0" w:color="auto"/>
        <w:bottom w:val="none" w:sz="0" w:space="0" w:color="auto"/>
        <w:right w:val="none" w:sz="0" w:space="0" w:color="auto"/>
      </w:divBdr>
    </w:div>
    <w:div w:id="189226244">
      <w:bodyDiv w:val="1"/>
      <w:marLeft w:val="0"/>
      <w:marRight w:val="0"/>
      <w:marTop w:val="0"/>
      <w:marBottom w:val="0"/>
      <w:divBdr>
        <w:top w:val="none" w:sz="0" w:space="0" w:color="auto"/>
        <w:left w:val="none" w:sz="0" w:space="0" w:color="auto"/>
        <w:bottom w:val="none" w:sz="0" w:space="0" w:color="auto"/>
        <w:right w:val="none" w:sz="0" w:space="0" w:color="auto"/>
      </w:divBdr>
    </w:div>
    <w:div w:id="204372233">
      <w:bodyDiv w:val="1"/>
      <w:marLeft w:val="0"/>
      <w:marRight w:val="0"/>
      <w:marTop w:val="0"/>
      <w:marBottom w:val="0"/>
      <w:divBdr>
        <w:top w:val="none" w:sz="0" w:space="0" w:color="auto"/>
        <w:left w:val="none" w:sz="0" w:space="0" w:color="auto"/>
        <w:bottom w:val="none" w:sz="0" w:space="0" w:color="auto"/>
        <w:right w:val="none" w:sz="0" w:space="0" w:color="auto"/>
      </w:divBdr>
    </w:div>
    <w:div w:id="567346953">
      <w:bodyDiv w:val="1"/>
      <w:marLeft w:val="0"/>
      <w:marRight w:val="0"/>
      <w:marTop w:val="0"/>
      <w:marBottom w:val="0"/>
      <w:divBdr>
        <w:top w:val="none" w:sz="0" w:space="0" w:color="auto"/>
        <w:left w:val="none" w:sz="0" w:space="0" w:color="auto"/>
        <w:bottom w:val="none" w:sz="0" w:space="0" w:color="auto"/>
        <w:right w:val="none" w:sz="0" w:space="0" w:color="auto"/>
      </w:divBdr>
      <w:divsChild>
        <w:div w:id="1457792507">
          <w:marLeft w:val="0"/>
          <w:marRight w:val="0"/>
          <w:marTop w:val="0"/>
          <w:marBottom w:val="0"/>
          <w:divBdr>
            <w:top w:val="none" w:sz="0" w:space="0" w:color="auto"/>
            <w:left w:val="none" w:sz="0" w:space="0" w:color="auto"/>
            <w:bottom w:val="none" w:sz="0" w:space="0" w:color="auto"/>
            <w:right w:val="none" w:sz="0" w:space="0" w:color="auto"/>
          </w:divBdr>
        </w:div>
      </w:divsChild>
    </w:div>
    <w:div w:id="687953736">
      <w:bodyDiv w:val="1"/>
      <w:marLeft w:val="0"/>
      <w:marRight w:val="0"/>
      <w:marTop w:val="0"/>
      <w:marBottom w:val="0"/>
      <w:divBdr>
        <w:top w:val="none" w:sz="0" w:space="0" w:color="auto"/>
        <w:left w:val="none" w:sz="0" w:space="0" w:color="auto"/>
        <w:bottom w:val="none" w:sz="0" w:space="0" w:color="auto"/>
        <w:right w:val="none" w:sz="0" w:space="0" w:color="auto"/>
      </w:divBdr>
    </w:div>
    <w:div w:id="764347445">
      <w:bodyDiv w:val="1"/>
      <w:marLeft w:val="0"/>
      <w:marRight w:val="0"/>
      <w:marTop w:val="0"/>
      <w:marBottom w:val="0"/>
      <w:divBdr>
        <w:top w:val="none" w:sz="0" w:space="0" w:color="auto"/>
        <w:left w:val="none" w:sz="0" w:space="0" w:color="auto"/>
        <w:bottom w:val="none" w:sz="0" w:space="0" w:color="auto"/>
        <w:right w:val="none" w:sz="0" w:space="0" w:color="auto"/>
      </w:divBdr>
    </w:div>
    <w:div w:id="817572248">
      <w:bodyDiv w:val="1"/>
      <w:marLeft w:val="0"/>
      <w:marRight w:val="0"/>
      <w:marTop w:val="0"/>
      <w:marBottom w:val="0"/>
      <w:divBdr>
        <w:top w:val="none" w:sz="0" w:space="0" w:color="auto"/>
        <w:left w:val="none" w:sz="0" w:space="0" w:color="auto"/>
        <w:bottom w:val="none" w:sz="0" w:space="0" w:color="auto"/>
        <w:right w:val="none" w:sz="0" w:space="0" w:color="auto"/>
      </w:divBdr>
    </w:div>
    <w:div w:id="833227975">
      <w:bodyDiv w:val="1"/>
      <w:marLeft w:val="0"/>
      <w:marRight w:val="0"/>
      <w:marTop w:val="0"/>
      <w:marBottom w:val="0"/>
      <w:divBdr>
        <w:top w:val="none" w:sz="0" w:space="0" w:color="auto"/>
        <w:left w:val="none" w:sz="0" w:space="0" w:color="auto"/>
        <w:bottom w:val="none" w:sz="0" w:space="0" w:color="auto"/>
        <w:right w:val="none" w:sz="0" w:space="0" w:color="auto"/>
      </w:divBdr>
    </w:div>
    <w:div w:id="930435735">
      <w:bodyDiv w:val="1"/>
      <w:marLeft w:val="0"/>
      <w:marRight w:val="0"/>
      <w:marTop w:val="0"/>
      <w:marBottom w:val="0"/>
      <w:divBdr>
        <w:top w:val="none" w:sz="0" w:space="0" w:color="auto"/>
        <w:left w:val="none" w:sz="0" w:space="0" w:color="auto"/>
        <w:bottom w:val="none" w:sz="0" w:space="0" w:color="auto"/>
        <w:right w:val="none" w:sz="0" w:space="0" w:color="auto"/>
      </w:divBdr>
    </w:div>
    <w:div w:id="1023702809">
      <w:bodyDiv w:val="1"/>
      <w:marLeft w:val="0"/>
      <w:marRight w:val="0"/>
      <w:marTop w:val="0"/>
      <w:marBottom w:val="0"/>
      <w:divBdr>
        <w:top w:val="none" w:sz="0" w:space="0" w:color="auto"/>
        <w:left w:val="none" w:sz="0" w:space="0" w:color="auto"/>
        <w:bottom w:val="none" w:sz="0" w:space="0" w:color="auto"/>
        <w:right w:val="none" w:sz="0" w:space="0" w:color="auto"/>
      </w:divBdr>
    </w:div>
    <w:div w:id="1203052144">
      <w:bodyDiv w:val="1"/>
      <w:marLeft w:val="0"/>
      <w:marRight w:val="0"/>
      <w:marTop w:val="0"/>
      <w:marBottom w:val="0"/>
      <w:divBdr>
        <w:top w:val="none" w:sz="0" w:space="0" w:color="auto"/>
        <w:left w:val="none" w:sz="0" w:space="0" w:color="auto"/>
        <w:bottom w:val="none" w:sz="0" w:space="0" w:color="auto"/>
        <w:right w:val="none" w:sz="0" w:space="0" w:color="auto"/>
      </w:divBdr>
    </w:div>
    <w:div w:id="1253468920">
      <w:bodyDiv w:val="1"/>
      <w:marLeft w:val="0"/>
      <w:marRight w:val="0"/>
      <w:marTop w:val="0"/>
      <w:marBottom w:val="0"/>
      <w:divBdr>
        <w:top w:val="none" w:sz="0" w:space="0" w:color="auto"/>
        <w:left w:val="none" w:sz="0" w:space="0" w:color="auto"/>
        <w:bottom w:val="none" w:sz="0" w:space="0" w:color="auto"/>
        <w:right w:val="none" w:sz="0" w:space="0" w:color="auto"/>
      </w:divBdr>
    </w:div>
    <w:div w:id="1279487409">
      <w:bodyDiv w:val="1"/>
      <w:marLeft w:val="0"/>
      <w:marRight w:val="0"/>
      <w:marTop w:val="0"/>
      <w:marBottom w:val="0"/>
      <w:divBdr>
        <w:top w:val="none" w:sz="0" w:space="0" w:color="auto"/>
        <w:left w:val="none" w:sz="0" w:space="0" w:color="auto"/>
        <w:bottom w:val="none" w:sz="0" w:space="0" w:color="auto"/>
        <w:right w:val="none" w:sz="0" w:space="0" w:color="auto"/>
      </w:divBdr>
    </w:div>
    <w:div w:id="1303121902">
      <w:bodyDiv w:val="1"/>
      <w:marLeft w:val="0"/>
      <w:marRight w:val="0"/>
      <w:marTop w:val="0"/>
      <w:marBottom w:val="0"/>
      <w:divBdr>
        <w:top w:val="none" w:sz="0" w:space="0" w:color="auto"/>
        <w:left w:val="none" w:sz="0" w:space="0" w:color="auto"/>
        <w:bottom w:val="none" w:sz="0" w:space="0" w:color="auto"/>
        <w:right w:val="none" w:sz="0" w:space="0" w:color="auto"/>
      </w:divBdr>
      <w:divsChild>
        <w:div w:id="1423917256">
          <w:marLeft w:val="0"/>
          <w:marRight w:val="0"/>
          <w:marTop w:val="0"/>
          <w:marBottom w:val="0"/>
          <w:divBdr>
            <w:top w:val="none" w:sz="0" w:space="0" w:color="auto"/>
            <w:left w:val="none" w:sz="0" w:space="0" w:color="auto"/>
            <w:bottom w:val="none" w:sz="0" w:space="0" w:color="auto"/>
            <w:right w:val="none" w:sz="0" w:space="0" w:color="auto"/>
          </w:divBdr>
        </w:div>
      </w:divsChild>
    </w:div>
    <w:div w:id="1371148772">
      <w:bodyDiv w:val="1"/>
      <w:marLeft w:val="0"/>
      <w:marRight w:val="0"/>
      <w:marTop w:val="0"/>
      <w:marBottom w:val="0"/>
      <w:divBdr>
        <w:top w:val="none" w:sz="0" w:space="0" w:color="auto"/>
        <w:left w:val="none" w:sz="0" w:space="0" w:color="auto"/>
        <w:bottom w:val="none" w:sz="0" w:space="0" w:color="auto"/>
        <w:right w:val="none" w:sz="0" w:space="0" w:color="auto"/>
      </w:divBdr>
    </w:div>
    <w:div w:id="1646734446">
      <w:bodyDiv w:val="1"/>
      <w:marLeft w:val="0"/>
      <w:marRight w:val="0"/>
      <w:marTop w:val="0"/>
      <w:marBottom w:val="0"/>
      <w:divBdr>
        <w:top w:val="none" w:sz="0" w:space="0" w:color="auto"/>
        <w:left w:val="none" w:sz="0" w:space="0" w:color="auto"/>
        <w:bottom w:val="none" w:sz="0" w:space="0" w:color="auto"/>
        <w:right w:val="none" w:sz="0" w:space="0" w:color="auto"/>
      </w:divBdr>
      <w:divsChild>
        <w:div w:id="797920854">
          <w:marLeft w:val="0"/>
          <w:marRight w:val="0"/>
          <w:marTop w:val="0"/>
          <w:marBottom w:val="0"/>
          <w:divBdr>
            <w:top w:val="none" w:sz="0" w:space="0" w:color="auto"/>
            <w:left w:val="none" w:sz="0" w:space="0" w:color="auto"/>
            <w:bottom w:val="none" w:sz="0" w:space="0" w:color="auto"/>
            <w:right w:val="none" w:sz="0" w:space="0" w:color="auto"/>
          </w:divBdr>
        </w:div>
      </w:divsChild>
    </w:div>
    <w:div w:id="1801341409">
      <w:bodyDiv w:val="1"/>
      <w:marLeft w:val="0"/>
      <w:marRight w:val="0"/>
      <w:marTop w:val="0"/>
      <w:marBottom w:val="0"/>
      <w:divBdr>
        <w:top w:val="none" w:sz="0" w:space="0" w:color="auto"/>
        <w:left w:val="none" w:sz="0" w:space="0" w:color="auto"/>
        <w:bottom w:val="none" w:sz="0" w:space="0" w:color="auto"/>
        <w:right w:val="none" w:sz="0" w:space="0" w:color="auto"/>
      </w:divBdr>
      <w:divsChild>
        <w:div w:id="1766461073">
          <w:marLeft w:val="0"/>
          <w:marRight w:val="0"/>
          <w:marTop w:val="0"/>
          <w:marBottom w:val="0"/>
          <w:divBdr>
            <w:top w:val="none" w:sz="0" w:space="0" w:color="auto"/>
            <w:left w:val="none" w:sz="0" w:space="0" w:color="auto"/>
            <w:bottom w:val="none" w:sz="0" w:space="0" w:color="auto"/>
            <w:right w:val="none" w:sz="0" w:space="0" w:color="auto"/>
          </w:divBdr>
        </w:div>
      </w:divsChild>
    </w:div>
    <w:div w:id="1949002859">
      <w:bodyDiv w:val="1"/>
      <w:marLeft w:val="0"/>
      <w:marRight w:val="0"/>
      <w:marTop w:val="0"/>
      <w:marBottom w:val="0"/>
      <w:divBdr>
        <w:top w:val="none" w:sz="0" w:space="0" w:color="auto"/>
        <w:left w:val="none" w:sz="0" w:space="0" w:color="auto"/>
        <w:bottom w:val="none" w:sz="0" w:space="0" w:color="auto"/>
        <w:right w:val="none" w:sz="0" w:space="0" w:color="auto"/>
      </w:divBdr>
    </w:div>
    <w:div w:id="1956517183">
      <w:bodyDiv w:val="1"/>
      <w:marLeft w:val="0"/>
      <w:marRight w:val="0"/>
      <w:marTop w:val="0"/>
      <w:marBottom w:val="0"/>
      <w:divBdr>
        <w:top w:val="none" w:sz="0" w:space="0" w:color="auto"/>
        <w:left w:val="none" w:sz="0" w:space="0" w:color="auto"/>
        <w:bottom w:val="none" w:sz="0" w:space="0" w:color="auto"/>
        <w:right w:val="none" w:sz="0" w:space="0" w:color="auto"/>
      </w:divBdr>
    </w:div>
    <w:div w:id="19603335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749</Words>
  <Characters>4274</Characters>
  <Application>Microsoft Macintosh Word</Application>
  <DocSecurity>0</DocSecurity>
  <Lines>35</Lines>
  <Paragraphs>10</Paragraphs>
  <ScaleCrop>false</ScaleCrop>
  <Company>Carnegie Mellon University</Company>
  <LinksUpToDate>false</LinksUpToDate>
  <CharactersWithSpaces>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Kelly</dc:creator>
  <cp:keywords/>
  <dc:description/>
  <cp:lastModifiedBy>Tim Kelly</cp:lastModifiedBy>
  <cp:revision>6</cp:revision>
  <dcterms:created xsi:type="dcterms:W3CDTF">2017-05-05T13:22:00Z</dcterms:created>
  <dcterms:modified xsi:type="dcterms:W3CDTF">2017-05-05T13:35:00Z</dcterms:modified>
</cp:coreProperties>
</file>